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47AB" w14:textId="77777777" w:rsidR="004A0C9B" w:rsidRDefault="00000000">
      <w:pPr>
        <w:spacing w:before="77"/>
        <w:ind w:left="3221" w:right="101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*Este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modelo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contém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sugestões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de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redação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que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podem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embasar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a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elaboração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do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contrato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de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associação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entre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sociedades de advogados. Compete aos interessados ajustar,</w:t>
      </w:r>
      <w:r>
        <w:rPr>
          <w:b/>
          <w:i/>
          <w:color w:val="FF0000"/>
          <w:spacing w:val="-57"/>
          <w:sz w:val="24"/>
        </w:rPr>
        <w:t xml:space="preserve"> </w:t>
      </w:r>
      <w:r>
        <w:rPr>
          <w:b/>
          <w:i/>
          <w:color w:val="FF0000"/>
          <w:sz w:val="24"/>
        </w:rPr>
        <w:t>livremente, as condições e cláusulas que melhor reflitam a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relação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contratual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a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ser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z w:val="24"/>
        </w:rPr>
        <w:t>estabelecida,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observada 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legislação</w:t>
      </w:r>
      <w:r>
        <w:rPr>
          <w:b/>
          <w:i/>
          <w:color w:val="FF0000"/>
          <w:spacing w:val="-58"/>
          <w:sz w:val="24"/>
        </w:rPr>
        <w:t xml:space="preserve"> </w:t>
      </w:r>
      <w:r>
        <w:rPr>
          <w:b/>
          <w:i/>
          <w:color w:val="FF0000"/>
          <w:sz w:val="24"/>
        </w:rPr>
        <w:t>aplicável (</w:t>
      </w:r>
      <w:r>
        <w:rPr>
          <w:b/>
          <w:i/>
          <w:color w:val="FF0000"/>
          <w:sz w:val="24"/>
          <w:u w:val="thick" w:color="FF0000"/>
        </w:rPr>
        <w:t>alterando o que estiver em destaque, conforme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convenha</w:t>
      </w:r>
      <w:r>
        <w:rPr>
          <w:b/>
          <w:i/>
          <w:color w:val="FF0000"/>
          <w:sz w:val="24"/>
        </w:rPr>
        <w:t>).</w:t>
      </w:r>
      <w:r>
        <w:rPr>
          <w:b/>
          <w:i/>
          <w:color w:val="FF0000"/>
          <w:spacing w:val="-10"/>
          <w:sz w:val="24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Esta</w:t>
      </w:r>
      <w:r>
        <w:rPr>
          <w:b/>
          <w:i/>
          <w:color w:val="FF0000"/>
          <w:spacing w:val="-9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nota</w:t>
      </w:r>
      <w:r>
        <w:rPr>
          <w:b/>
          <w:i/>
          <w:color w:val="FF0000"/>
          <w:spacing w:val="-11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não</w:t>
      </w:r>
      <w:r>
        <w:rPr>
          <w:b/>
          <w:i/>
          <w:color w:val="FF0000"/>
          <w:spacing w:val="-9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deve</w:t>
      </w:r>
      <w:r>
        <w:rPr>
          <w:b/>
          <w:i/>
          <w:color w:val="FF0000"/>
          <w:spacing w:val="-10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constar</w:t>
      </w:r>
      <w:r>
        <w:rPr>
          <w:b/>
          <w:i/>
          <w:color w:val="FF0000"/>
          <w:spacing w:val="-8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do</w:t>
      </w:r>
      <w:r>
        <w:rPr>
          <w:b/>
          <w:i/>
          <w:color w:val="FF0000"/>
          <w:spacing w:val="-9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contrato</w:t>
      </w:r>
      <w:r>
        <w:rPr>
          <w:b/>
          <w:i/>
          <w:color w:val="FF0000"/>
          <w:spacing w:val="-9"/>
          <w:sz w:val="24"/>
          <w:u w:val="thick" w:color="FF0000"/>
        </w:rPr>
        <w:t xml:space="preserve"> </w:t>
      </w:r>
      <w:r>
        <w:rPr>
          <w:b/>
          <w:i/>
          <w:color w:val="FF0000"/>
          <w:sz w:val="24"/>
          <w:u w:val="thick" w:color="FF0000"/>
        </w:rPr>
        <w:t>impresso</w:t>
      </w:r>
      <w:r>
        <w:rPr>
          <w:b/>
          <w:i/>
          <w:color w:val="FF0000"/>
          <w:sz w:val="24"/>
        </w:rPr>
        <w:t>.</w:t>
      </w:r>
    </w:p>
    <w:p w14:paraId="226B4F14" w14:textId="77777777" w:rsidR="004A0C9B" w:rsidRDefault="004A0C9B">
      <w:pPr>
        <w:pStyle w:val="BodyText"/>
        <w:spacing w:before="2"/>
        <w:rPr>
          <w:b/>
          <w:i/>
          <w:sz w:val="16"/>
        </w:rPr>
      </w:pPr>
    </w:p>
    <w:p w14:paraId="09C57195" w14:textId="77777777" w:rsidR="004A0C9B" w:rsidRDefault="00000000">
      <w:pPr>
        <w:pStyle w:val="Heading1"/>
        <w:spacing w:before="90"/>
        <w:ind w:left="423"/>
      </w:pPr>
      <w:r>
        <w:t>CONTRATO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ASSOCIAÇÃO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SOCIEDADES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ADVOGADOS(AS)</w:t>
      </w:r>
    </w:p>
    <w:p w14:paraId="76A32742" w14:textId="77777777" w:rsidR="004A0C9B" w:rsidRDefault="004A0C9B">
      <w:pPr>
        <w:pStyle w:val="BodyText"/>
        <w:rPr>
          <w:b/>
          <w:sz w:val="20"/>
        </w:rPr>
      </w:pPr>
    </w:p>
    <w:p w14:paraId="6C260FC7" w14:textId="77777777" w:rsidR="004A0C9B" w:rsidRDefault="004A0C9B">
      <w:pPr>
        <w:pStyle w:val="BodyText"/>
        <w:spacing w:before="2"/>
        <w:rPr>
          <w:b/>
          <w:sz w:val="20"/>
        </w:rPr>
      </w:pPr>
    </w:p>
    <w:p w14:paraId="0B38286D" w14:textId="736C166A" w:rsidR="004A0C9B" w:rsidRDefault="00000000">
      <w:pPr>
        <w:pStyle w:val="BodyText"/>
        <w:spacing w:before="90"/>
        <w:ind w:left="101" w:right="102"/>
        <w:jc w:val="both"/>
      </w:pPr>
      <w:r>
        <w:rPr>
          <w:b/>
          <w:shd w:val="clear" w:color="auto" w:fill="FFFF00"/>
        </w:rPr>
        <w:t>[…]</w:t>
      </w:r>
      <w:r>
        <w:t>,</w:t>
      </w:r>
      <w:r>
        <w:rPr>
          <w:spacing w:val="-5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advogados(as),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[</w:t>
      </w:r>
      <w:r>
        <w:rPr>
          <w:i/>
          <w:shd w:val="clear" w:color="auto" w:fill="FFFF00"/>
        </w:rPr>
        <w:t>endereço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completo</w:t>
      </w:r>
      <w:r>
        <w:t>],</w:t>
      </w:r>
      <w:r>
        <w:rPr>
          <w:spacing w:val="-4"/>
        </w:rPr>
        <w:t xml:space="preserve"> </w:t>
      </w:r>
      <w:r>
        <w:t>inscrita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CNPJ/ME</w:t>
      </w:r>
      <w:r>
        <w:rPr>
          <w:spacing w:val="-7"/>
        </w:rPr>
        <w:t xml:space="preserve"> </w:t>
      </w:r>
      <w:r>
        <w:t>sob</w:t>
      </w:r>
      <w:r>
        <w:rPr>
          <w:spacing w:val="-57"/>
        </w:rPr>
        <w:t xml:space="preserve"> </w:t>
      </w:r>
      <w:r>
        <w:t xml:space="preserve">nº </w:t>
      </w:r>
      <w:r>
        <w:rPr>
          <w:shd w:val="clear" w:color="auto" w:fill="FFFF00"/>
        </w:rPr>
        <w:t>[…</w:t>
      </w:r>
      <w:r>
        <w:t>], cujos atos constitutivos se encontram registrados na Ordem dos Advogados do Brasil,</w:t>
      </w:r>
      <w:r>
        <w:rPr>
          <w:spacing w:val="1"/>
        </w:rPr>
        <w:t xml:space="preserve"> </w:t>
      </w:r>
      <w:r>
        <w:t xml:space="preserve">Seção </w:t>
      </w:r>
      <w:r w:rsidR="00CE6D6A">
        <w:t>de Minas Gerais</w:t>
      </w:r>
      <w:r>
        <w:t xml:space="preserve"> (OAB/</w:t>
      </w:r>
      <w:r w:rsidR="00CE6D6A">
        <w:t>MG</w:t>
      </w:r>
      <w:r>
        <w:t xml:space="preserve">) sob o nº </w:t>
      </w:r>
      <w:r>
        <w:rPr>
          <w:shd w:val="clear" w:color="auto" w:fill="FFFF00"/>
        </w:rPr>
        <w:t>[…]</w:t>
      </w:r>
      <w:r>
        <w:t>, neste ato representada na forma de seu contrato</w:t>
      </w:r>
      <w:r>
        <w:rPr>
          <w:spacing w:val="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denominada</w:t>
      </w:r>
      <w:r>
        <w:rPr>
          <w:spacing w:val="-2"/>
        </w:rPr>
        <w:t xml:space="preserve"> </w:t>
      </w:r>
      <w:r>
        <w:rPr>
          <w:b/>
        </w:rPr>
        <w:t>PRIMEIRA</w:t>
      </w:r>
      <w:r>
        <w:rPr>
          <w:b/>
          <w:spacing w:val="-1"/>
        </w:rPr>
        <w:t xml:space="preserve"> </w:t>
      </w:r>
      <w:r>
        <w:rPr>
          <w:b/>
        </w:rPr>
        <w:t>CONTRATANTE</w:t>
      </w:r>
      <w:r>
        <w:t>; e,</w:t>
      </w:r>
    </w:p>
    <w:p w14:paraId="04739D11" w14:textId="77777777" w:rsidR="004A0C9B" w:rsidRDefault="004A0C9B">
      <w:pPr>
        <w:pStyle w:val="BodyText"/>
        <w:spacing w:before="3"/>
        <w:rPr>
          <w:sz w:val="16"/>
        </w:rPr>
      </w:pPr>
    </w:p>
    <w:p w14:paraId="625D42E1" w14:textId="54B25BE7" w:rsidR="004A0C9B" w:rsidRDefault="00000000">
      <w:pPr>
        <w:pStyle w:val="BodyText"/>
        <w:spacing w:before="90"/>
        <w:ind w:left="101" w:right="102"/>
        <w:jc w:val="both"/>
      </w:pPr>
      <w:r>
        <w:rPr>
          <w:b/>
          <w:shd w:val="clear" w:color="auto" w:fill="FFFF00"/>
        </w:rPr>
        <w:t>[…]</w:t>
      </w:r>
      <w:r>
        <w:t>,</w:t>
      </w:r>
      <w:r>
        <w:rPr>
          <w:spacing w:val="-5"/>
        </w:rPr>
        <w:t xml:space="preserve"> </w:t>
      </w:r>
      <w:r>
        <w:t>sociedade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advogados(as),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[</w:t>
      </w:r>
      <w:r>
        <w:rPr>
          <w:i/>
          <w:shd w:val="clear" w:color="auto" w:fill="FFFF00"/>
        </w:rPr>
        <w:t>endereço</w:t>
      </w:r>
      <w:r>
        <w:rPr>
          <w:i/>
          <w:spacing w:val="-5"/>
          <w:shd w:val="clear" w:color="auto" w:fill="FFFF00"/>
        </w:rPr>
        <w:t xml:space="preserve"> </w:t>
      </w:r>
      <w:r>
        <w:rPr>
          <w:i/>
          <w:shd w:val="clear" w:color="auto" w:fill="FFFF00"/>
        </w:rPr>
        <w:t>completo</w:t>
      </w:r>
      <w:r>
        <w:t>],</w:t>
      </w:r>
      <w:r>
        <w:rPr>
          <w:spacing w:val="-4"/>
        </w:rPr>
        <w:t xml:space="preserve"> </w:t>
      </w:r>
      <w:r>
        <w:t>inscrita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CNPJ/ME</w:t>
      </w:r>
      <w:r>
        <w:rPr>
          <w:spacing w:val="-7"/>
        </w:rPr>
        <w:t xml:space="preserve"> </w:t>
      </w:r>
      <w:r>
        <w:t>sob</w:t>
      </w:r>
      <w:r>
        <w:rPr>
          <w:spacing w:val="-57"/>
        </w:rPr>
        <w:t xml:space="preserve"> </w:t>
      </w:r>
      <w:r>
        <w:t xml:space="preserve">nº </w:t>
      </w:r>
      <w:r>
        <w:rPr>
          <w:shd w:val="clear" w:color="auto" w:fill="FFFF00"/>
        </w:rPr>
        <w:t>[…</w:t>
      </w:r>
      <w:r>
        <w:t>], cujos atos constitutivos se encontram registrados na Ordem dos Advogados do Brasil,</w:t>
      </w:r>
      <w:r>
        <w:rPr>
          <w:spacing w:val="1"/>
        </w:rPr>
        <w:t xml:space="preserve"> </w:t>
      </w:r>
      <w:r>
        <w:t xml:space="preserve">Seção do </w:t>
      </w:r>
      <w:r w:rsidR="00CE6D6A">
        <w:rPr>
          <w:shd w:val="clear" w:color="auto" w:fill="FFFF00"/>
        </w:rPr>
        <w:t>de Minas Gerais</w:t>
      </w:r>
      <w:r>
        <w:t xml:space="preserve"> (OAB/</w:t>
      </w:r>
      <w:r w:rsidR="00CE6D6A">
        <w:t>MG</w:t>
      </w:r>
      <w:r>
        <w:t xml:space="preserve">) sob o nº </w:t>
      </w:r>
      <w:r>
        <w:rPr>
          <w:shd w:val="clear" w:color="auto" w:fill="FFFF00"/>
        </w:rPr>
        <w:t>[…]</w:t>
      </w:r>
      <w:r>
        <w:t>, neste ato representada na forma de seu contrato</w:t>
      </w:r>
      <w:r>
        <w:rPr>
          <w:spacing w:val="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denominada</w:t>
      </w:r>
      <w:r>
        <w:rPr>
          <w:spacing w:val="-1"/>
        </w:rPr>
        <w:t xml:space="preserve"> </w:t>
      </w:r>
      <w:r>
        <w:rPr>
          <w:b/>
        </w:rPr>
        <w:t>SEGUNDA</w:t>
      </w:r>
      <w:r>
        <w:rPr>
          <w:b/>
          <w:spacing w:val="-2"/>
        </w:rPr>
        <w:t xml:space="preserve"> </w:t>
      </w:r>
      <w:r>
        <w:rPr>
          <w:b/>
        </w:rPr>
        <w:t>CONTRATANTE</w:t>
      </w:r>
      <w:r>
        <w:t>;</w:t>
      </w:r>
    </w:p>
    <w:p w14:paraId="2EDBAA4D" w14:textId="77777777" w:rsidR="004A0C9B" w:rsidRDefault="004A0C9B">
      <w:pPr>
        <w:pStyle w:val="BodyText"/>
      </w:pPr>
    </w:p>
    <w:p w14:paraId="3C21096A" w14:textId="77777777" w:rsidR="004A0C9B" w:rsidRDefault="00000000">
      <w:pPr>
        <w:pStyle w:val="BodyText"/>
        <w:ind w:left="101" w:right="105"/>
        <w:jc w:val="both"/>
      </w:pPr>
      <w:r>
        <w:t>RESOLVEM celebrar o presente Contrato de Associação entre Sociedades (Contrato), que se</w:t>
      </w:r>
      <w:r>
        <w:rPr>
          <w:spacing w:val="1"/>
        </w:rPr>
        <w:t xml:space="preserve"> </w:t>
      </w:r>
      <w:r>
        <w:t>regerá</w:t>
      </w:r>
      <w:r>
        <w:rPr>
          <w:spacing w:val="-2"/>
        </w:rPr>
        <w:t xml:space="preserve"> </w:t>
      </w:r>
      <w:r>
        <w:t>pelas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cláusulas seguintes:</w:t>
      </w:r>
    </w:p>
    <w:p w14:paraId="5A72FF3F" w14:textId="77777777" w:rsidR="004A0C9B" w:rsidRDefault="004A0C9B">
      <w:pPr>
        <w:pStyle w:val="BodyText"/>
      </w:pPr>
    </w:p>
    <w:p w14:paraId="08B708A1" w14:textId="77777777" w:rsidR="004A0C9B" w:rsidRDefault="00000000">
      <w:pPr>
        <w:pStyle w:val="Heading1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14:paraId="70D2BBD0" w14:textId="77777777" w:rsidR="004A0C9B" w:rsidRDefault="004A0C9B">
      <w:pPr>
        <w:pStyle w:val="BodyText"/>
        <w:rPr>
          <w:b/>
        </w:rPr>
      </w:pPr>
    </w:p>
    <w:p w14:paraId="5F7C04A9" w14:textId="77777777" w:rsidR="004A0C9B" w:rsidRDefault="00000000">
      <w:pPr>
        <w:pStyle w:val="ListParagraph"/>
        <w:numPr>
          <w:ilvl w:val="1"/>
          <w:numId w:val="8"/>
        </w:numPr>
        <w:tabs>
          <w:tab w:val="left" w:pos="870"/>
        </w:tabs>
        <w:ind w:right="102" w:firstLine="0"/>
        <w:jc w:val="both"/>
        <w:rPr>
          <w:sz w:val="24"/>
        </w:rPr>
      </w:pPr>
      <w:r>
        <w:rPr>
          <w:sz w:val="24"/>
        </w:rPr>
        <w:t>O presente Contrato tem por objeto estabelecer e regular a associação e colaboração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recíproca para a prestação de serviços profissionais </w:t>
      </w:r>
      <w:proofErr w:type="spellStart"/>
      <w:r>
        <w:rPr>
          <w:sz w:val="24"/>
        </w:rPr>
        <w:t>advocatícios</w:t>
      </w:r>
      <w:proofErr w:type="spellEnd"/>
      <w:r>
        <w:rPr>
          <w:sz w:val="24"/>
        </w:rPr>
        <w:t xml:space="preserve"> entre as Partes, na forma do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 Geral do Estatuto da Advocacia e da Ordem dos Advogados do Brasil (OAB),</w:t>
      </w:r>
      <w:r>
        <w:rPr>
          <w:spacing w:val="1"/>
          <w:sz w:val="24"/>
        </w:rPr>
        <w:t xml:space="preserve"> </w:t>
      </w:r>
      <w:r>
        <w:rPr>
          <w:sz w:val="24"/>
        </w:rPr>
        <w:t>bem como dos Provimentos nº 112/2006 e 204/2021, do Conselho Federal da OAB, e demais</w:t>
      </w:r>
      <w:r>
        <w:rPr>
          <w:spacing w:val="1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-1"/>
          <w:sz w:val="24"/>
        </w:rPr>
        <w:t xml:space="preserve"> </w:t>
      </w:r>
      <w:r>
        <w:rPr>
          <w:sz w:val="24"/>
        </w:rPr>
        <w:t>aplicáveis.</w:t>
      </w:r>
    </w:p>
    <w:p w14:paraId="33CBA907" w14:textId="77777777" w:rsidR="004A0C9B" w:rsidRDefault="004A0C9B">
      <w:pPr>
        <w:pStyle w:val="BodyText"/>
        <w:spacing w:before="2"/>
        <w:rPr>
          <w:sz w:val="16"/>
        </w:rPr>
      </w:pPr>
    </w:p>
    <w:p w14:paraId="27203F05" w14:textId="77777777" w:rsidR="004A0C9B" w:rsidRDefault="00000000">
      <w:pPr>
        <w:pStyle w:val="ListParagraph"/>
        <w:numPr>
          <w:ilvl w:val="1"/>
          <w:numId w:val="8"/>
        </w:numPr>
        <w:tabs>
          <w:tab w:val="left" w:pos="810"/>
        </w:tabs>
        <w:spacing w:before="90"/>
        <w:ind w:right="101" w:firstLine="0"/>
        <w:jc w:val="both"/>
        <w:rPr>
          <w:sz w:val="24"/>
        </w:rPr>
      </w:pPr>
      <w:r>
        <w:rPr>
          <w:sz w:val="24"/>
        </w:rPr>
        <w:t xml:space="preserve">Associam-se as Partes para atuação conjunta e integrada no ramo da advocacia </w:t>
      </w:r>
      <w:r>
        <w:rPr>
          <w:sz w:val="24"/>
          <w:shd w:val="clear" w:color="auto" w:fill="FFFF00"/>
        </w:rPr>
        <w:t>[…]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ficando sob a incumbência da SEGUNDA CONTRATANTE prestar apoio aos clientes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PRIMEIRA CONTRATANTE nas áreas do direito </w:t>
      </w:r>
      <w:r>
        <w:rPr>
          <w:sz w:val="24"/>
          <w:shd w:val="clear" w:color="auto" w:fill="FFFF00"/>
        </w:rPr>
        <w:t>[…]</w:t>
      </w:r>
      <w:r>
        <w:rPr>
          <w:sz w:val="24"/>
        </w:rPr>
        <w:t xml:space="preserve">, </w:t>
      </w:r>
      <w:r>
        <w:rPr>
          <w:sz w:val="24"/>
          <w:shd w:val="clear" w:color="auto" w:fill="FFFF00"/>
        </w:rPr>
        <w:t>seja na esfera consultiva, preventiva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ou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contenciosa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vez,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PRIMEIRA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prestará</w:t>
      </w:r>
      <w:r>
        <w:rPr>
          <w:spacing w:val="1"/>
          <w:sz w:val="24"/>
        </w:rPr>
        <w:t xml:space="preserve"> </w:t>
      </w:r>
      <w:r>
        <w:rPr>
          <w:sz w:val="24"/>
        </w:rPr>
        <w:t>idêntico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SEGUNDA</w:t>
      </w:r>
      <w:r>
        <w:rPr>
          <w:spacing w:val="-2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área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FFF00"/>
        </w:rPr>
        <w:t>[…]</w:t>
      </w:r>
      <w:r>
        <w:rPr>
          <w:sz w:val="24"/>
        </w:rPr>
        <w:t>.</w:t>
      </w:r>
    </w:p>
    <w:p w14:paraId="1B1E759D" w14:textId="77777777" w:rsidR="004A0C9B" w:rsidRDefault="00000000">
      <w:pPr>
        <w:spacing w:line="274" w:lineRule="exact"/>
        <w:ind w:left="101"/>
        <w:rPr>
          <w:i/>
          <w:sz w:val="24"/>
        </w:rPr>
      </w:pPr>
      <w:r>
        <w:rPr>
          <w:i/>
          <w:color w:val="FF0000"/>
          <w:sz w:val="24"/>
        </w:rPr>
        <w:t>OU</w:t>
      </w:r>
    </w:p>
    <w:p w14:paraId="7A92D6DB" w14:textId="77777777" w:rsidR="004A0C9B" w:rsidRDefault="00000000">
      <w:pPr>
        <w:pStyle w:val="ListParagraph"/>
        <w:numPr>
          <w:ilvl w:val="1"/>
          <w:numId w:val="7"/>
        </w:numPr>
        <w:tabs>
          <w:tab w:val="left" w:pos="560"/>
        </w:tabs>
        <w:ind w:firstLine="0"/>
        <w:jc w:val="both"/>
        <w:rPr>
          <w:sz w:val="24"/>
        </w:rPr>
      </w:pPr>
      <w:r>
        <w:rPr>
          <w:sz w:val="24"/>
        </w:rPr>
        <w:t>Associam-se as Partes para atuação conjunta ao(s) cliente(s) estabelecidos em relação</w:t>
      </w:r>
      <w:r>
        <w:rPr>
          <w:spacing w:val="1"/>
          <w:sz w:val="24"/>
        </w:rPr>
        <w:t xml:space="preserve"> </w:t>
      </w:r>
      <w:r>
        <w:rPr>
          <w:sz w:val="24"/>
        </w:rPr>
        <w:t>lateralmente</w:t>
      </w:r>
      <w:r>
        <w:rPr>
          <w:spacing w:val="-6"/>
          <w:sz w:val="24"/>
        </w:rPr>
        <w:t xml:space="preserve"> </w:t>
      </w:r>
      <w:r>
        <w:rPr>
          <w:sz w:val="24"/>
        </w:rPr>
        <w:t>firmada</w:t>
      </w:r>
      <w:r>
        <w:rPr>
          <w:spacing w:val="-6"/>
          <w:sz w:val="24"/>
        </w:rPr>
        <w:t xml:space="preserve"> </w:t>
      </w:r>
      <w:r>
        <w:rPr>
          <w:sz w:val="24"/>
        </w:rPr>
        <w:t>pelas</w:t>
      </w:r>
      <w:r>
        <w:rPr>
          <w:spacing w:val="-5"/>
          <w:sz w:val="24"/>
        </w:rPr>
        <w:t xml:space="preserve"> </w:t>
      </w:r>
      <w:r>
        <w:rPr>
          <w:sz w:val="24"/>
        </w:rPr>
        <w:t>Partes,</w:t>
      </w:r>
      <w:r>
        <w:rPr>
          <w:spacing w:val="-5"/>
          <w:sz w:val="24"/>
        </w:rPr>
        <w:t xml:space="preserve"> </w:t>
      </w:r>
      <w:r>
        <w:rPr>
          <w:sz w:val="24"/>
        </w:rPr>
        <w:t>sendo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arquivado</w:t>
      </w:r>
      <w:r>
        <w:rPr>
          <w:spacing w:val="-5"/>
          <w:sz w:val="24"/>
        </w:rPr>
        <w:t xml:space="preserve"> </w:t>
      </w:r>
      <w:r>
        <w:rPr>
          <w:sz w:val="24"/>
        </w:rPr>
        <w:t>unicamente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sede</w:t>
      </w:r>
      <w:r>
        <w:rPr>
          <w:spacing w:val="-58"/>
          <w:sz w:val="24"/>
        </w:rPr>
        <w:t xml:space="preserve"> </w:t>
      </w:r>
      <w:r>
        <w:rPr>
          <w:sz w:val="24"/>
        </w:rPr>
        <w:t>de cada CONTRATANTE e conterá as responsabilidades específicas de cada Parte, no que</w:t>
      </w:r>
      <w:r>
        <w:rPr>
          <w:spacing w:val="1"/>
          <w:sz w:val="24"/>
        </w:rPr>
        <w:t xml:space="preserve"> </w:t>
      </w:r>
      <w:r>
        <w:rPr>
          <w:sz w:val="24"/>
        </w:rPr>
        <w:t>couber.</w:t>
      </w:r>
    </w:p>
    <w:p w14:paraId="6E49930E" w14:textId="77777777" w:rsidR="004A0C9B" w:rsidRDefault="004A0C9B">
      <w:pPr>
        <w:pStyle w:val="BodyText"/>
        <w:spacing w:before="2"/>
        <w:rPr>
          <w:sz w:val="16"/>
        </w:rPr>
      </w:pPr>
    </w:p>
    <w:p w14:paraId="179B77E6" w14:textId="77777777" w:rsidR="004A0C9B" w:rsidRDefault="00000000">
      <w:pPr>
        <w:pStyle w:val="ListParagraph"/>
        <w:numPr>
          <w:ilvl w:val="1"/>
          <w:numId w:val="7"/>
        </w:numPr>
        <w:tabs>
          <w:tab w:val="left" w:pos="810"/>
        </w:tabs>
        <w:spacing w:before="90"/>
        <w:ind w:left="809" w:right="0" w:hanging="709"/>
        <w:jc w:val="both"/>
        <w:rPr>
          <w:sz w:val="24"/>
        </w:rPr>
      </w:pPr>
      <w:r>
        <w:rPr>
          <w:sz w:val="24"/>
        </w:rPr>
        <w:t>Exclui-se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associação [</w:t>
      </w:r>
      <w:r>
        <w:rPr>
          <w:i/>
          <w:sz w:val="24"/>
          <w:shd w:val="clear" w:color="auto" w:fill="FFFF00"/>
        </w:rPr>
        <w:t>se</w:t>
      </w:r>
      <w:r>
        <w:rPr>
          <w:i/>
          <w:spacing w:val="-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aplicável</w:t>
      </w:r>
      <w:r>
        <w:rPr>
          <w:sz w:val="24"/>
          <w:shd w:val="clear" w:color="auto" w:fill="FFFF00"/>
        </w:rPr>
        <w:t>…</w:t>
      </w:r>
      <w:r>
        <w:rPr>
          <w:sz w:val="24"/>
        </w:rPr>
        <w:t>].</w:t>
      </w:r>
    </w:p>
    <w:p w14:paraId="4253771D" w14:textId="77777777" w:rsidR="004A0C9B" w:rsidRDefault="004A0C9B">
      <w:pPr>
        <w:pStyle w:val="BodyText"/>
      </w:pPr>
    </w:p>
    <w:p w14:paraId="170D7518" w14:textId="77777777" w:rsidR="004A0C9B" w:rsidRDefault="00000000">
      <w:pPr>
        <w:pStyle w:val="Heading1"/>
      </w:pPr>
      <w:r>
        <w:t>CLÁUSULA</w:t>
      </w:r>
      <w:r>
        <w:rPr>
          <w:spacing w:val="-4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RELACIONAMENTO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</w:t>
      </w:r>
    </w:p>
    <w:p w14:paraId="7A51E039" w14:textId="77777777" w:rsidR="004A0C9B" w:rsidRDefault="004A0C9B">
      <w:pPr>
        <w:pStyle w:val="BodyText"/>
        <w:rPr>
          <w:b/>
        </w:rPr>
      </w:pPr>
    </w:p>
    <w:p w14:paraId="3213E7FD" w14:textId="77777777" w:rsidR="004A0C9B" w:rsidRDefault="00000000">
      <w:pPr>
        <w:pStyle w:val="ListParagraph"/>
        <w:numPr>
          <w:ilvl w:val="1"/>
          <w:numId w:val="6"/>
        </w:numPr>
        <w:tabs>
          <w:tab w:val="left" w:pos="810"/>
        </w:tabs>
        <w:ind w:firstLine="0"/>
        <w:jc w:val="both"/>
        <w:rPr>
          <w:sz w:val="24"/>
        </w:rPr>
      </w:pPr>
      <w:r>
        <w:rPr>
          <w:sz w:val="24"/>
        </w:rPr>
        <w:t>Para a execução dos serviços aos clientes que forem atendidos sob a égide deste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Contrato, cada Parte realizará suas atividades </w:t>
      </w:r>
      <w:proofErr w:type="spellStart"/>
      <w:r>
        <w:rPr>
          <w:sz w:val="24"/>
        </w:rPr>
        <w:t>respectivamente</w:t>
      </w:r>
      <w:proofErr w:type="spellEnd"/>
      <w:r>
        <w:rPr>
          <w:sz w:val="24"/>
        </w:rPr>
        <w:t xml:space="preserve"> em suas sedes (</w:t>
      </w:r>
      <w:r>
        <w:rPr>
          <w:i/>
          <w:color w:val="FF0000"/>
          <w:sz w:val="24"/>
        </w:rPr>
        <w:t>OU estabelecer</w:t>
      </w:r>
      <w:r>
        <w:rPr>
          <w:i/>
          <w:color w:val="FF0000"/>
          <w:spacing w:val="1"/>
          <w:sz w:val="24"/>
        </w:rPr>
        <w:t xml:space="preserve"> </w:t>
      </w:r>
      <w:r>
        <w:rPr>
          <w:i/>
          <w:color w:val="FF0000"/>
          <w:sz w:val="24"/>
        </w:rPr>
        <w:t>outras</w:t>
      </w:r>
      <w:r>
        <w:rPr>
          <w:i/>
          <w:color w:val="FF0000"/>
          <w:spacing w:val="39"/>
          <w:sz w:val="24"/>
        </w:rPr>
        <w:t xml:space="preserve"> </w:t>
      </w:r>
      <w:r>
        <w:rPr>
          <w:i/>
          <w:color w:val="FF0000"/>
          <w:sz w:val="24"/>
        </w:rPr>
        <w:t>condições,</w:t>
      </w:r>
      <w:r>
        <w:rPr>
          <w:i/>
          <w:color w:val="FF0000"/>
          <w:spacing w:val="39"/>
          <w:sz w:val="24"/>
        </w:rPr>
        <w:t xml:space="preserve"> </w:t>
      </w:r>
      <w:r>
        <w:rPr>
          <w:i/>
          <w:color w:val="FF0000"/>
          <w:sz w:val="24"/>
        </w:rPr>
        <w:t>se</w:t>
      </w:r>
      <w:r>
        <w:rPr>
          <w:i/>
          <w:color w:val="FF0000"/>
          <w:spacing w:val="38"/>
          <w:sz w:val="24"/>
        </w:rPr>
        <w:t xml:space="preserve"> </w:t>
      </w:r>
      <w:r>
        <w:rPr>
          <w:i/>
          <w:color w:val="FF0000"/>
          <w:sz w:val="24"/>
        </w:rPr>
        <w:t>for</w:t>
      </w:r>
      <w:r>
        <w:rPr>
          <w:i/>
          <w:color w:val="FF0000"/>
          <w:spacing w:val="42"/>
          <w:sz w:val="24"/>
        </w:rPr>
        <w:t xml:space="preserve"> </w:t>
      </w:r>
      <w:r>
        <w:rPr>
          <w:i/>
          <w:color w:val="FF0000"/>
          <w:sz w:val="24"/>
        </w:rPr>
        <w:t>o</w:t>
      </w:r>
      <w:r>
        <w:rPr>
          <w:i/>
          <w:color w:val="FF0000"/>
          <w:spacing w:val="38"/>
          <w:sz w:val="24"/>
        </w:rPr>
        <w:t xml:space="preserve"> </w:t>
      </w:r>
      <w:r>
        <w:rPr>
          <w:i/>
          <w:color w:val="FF0000"/>
          <w:sz w:val="24"/>
        </w:rPr>
        <w:t>caso</w:t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arcará</w:t>
      </w:r>
      <w:r>
        <w:rPr>
          <w:spacing w:val="38"/>
          <w:sz w:val="24"/>
        </w:rPr>
        <w:t xml:space="preserve"> </w:t>
      </w:r>
      <w:r>
        <w:rPr>
          <w:sz w:val="24"/>
          <w:shd w:val="clear" w:color="auto" w:fill="FFFF00"/>
        </w:rPr>
        <w:t>exclusivamente</w:t>
      </w:r>
      <w:r>
        <w:rPr>
          <w:spacing w:val="37"/>
          <w:sz w:val="24"/>
        </w:rPr>
        <w:t xml:space="preserve"> </w:t>
      </w:r>
      <w:r>
        <w:rPr>
          <w:sz w:val="24"/>
        </w:rPr>
        <w:t>com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2"/>
          <w:sz w:val="24"/>
        </w:rPr>
        <w:t xml:space="preserve"> </w:t>
      </w:r>
      <w:r>
        <w:rPr>
          <w:sz w:val="24"/>
        </w:rPr>
        <w:t>custos</w:t>
      </w:r>
      <w:r>
        <w:rPr>
          <w:spacing w:val="42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</w:p>
    <w:p w14:paraId="40B7A35C" w14:textId="77777777" w:rsidR="004A0C9B" w:rsidRDefault="004A0C9B">
      <w:pPr>
        <w:jc w:val="both"/>
        <w:rPr>
          <w:sz w:val="24"/>
        </w:rPr>
        <w:sectPr w:rsidR="004A0C9B">
          <w:footerReference w:type="default" r:id="rId7"/>
          <w:type w:val="continuous"/>
          <w:pgSz w:w="11900" w:h="16840"/>
          <w:pgMar w:top="1340" w:right="1020" w:bottom="1160" w:left="1600" w:header="720" w:footer="970" w:gutter="0"/>
          <w:pgNumType w:start="1"/>
          <w:cols w:space="720"/>
        </w:sectPr>
      </w:pPr>
    </w:p>
    <w:p w14:paraId="6002E114" w14:textId="77777777" w:rsidR="004A0C9B" w:rsidRDefault="00000000">
      <w:pPr>
        <w:pStyle w:val="BodyText"/>
        <w:spacing w:before="77"/>
        <w:ind w:left="101"/>
      </w:pPr>
      <w:r>
        <w:lastRenderedPageBreak/>
        <w:t>operacionais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incorrer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os</w:t>
      </w:r>
      <w:r>
        <w:rPr>
          <w:spacing w:val="10"/>
        </w:rPr>
        <w:t xml:space="preserve"> </w:t>
      </w:r>
      <w:r>
        <w:t>serviços,</w:t>
      </w:r>
      <w:r>
        <w:rPr>
          <w:spacing w:val="10"/>
        </w:rPr>
        <w:t xml:space="preserve"> </w:t>
      </w:r>
      <w:r>
        <w:rPr>
          <w:shd w:val="clear" w:color="auto" w:fill="FFFF00"/>
        </w:rPr>
        <w:t>salvo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se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diversamente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pactuado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entre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as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Partes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ou</w:t>
      </w:r>
      <w:r>
        <w:rPr>
          <w:spacing w:val="-57"/>
        </w:rPr>
        <w:t xml:space="preserve"> </w:t>
      </w:r>
      <w:r>
        <w:rPr>
          <w:shd w:val="clear" w:color="auto" w:fill="FFFF00"/>
        </w:rPr>
        <w:t>junto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ao cliente</w:t>
      </w:r>
      <w:r>
        <w:t>.</w:t>
      </w:r>
    </w:p>
    <w:p w14:paraId="6981A23E" w14:textId="77777777" w:rsidR="004A0C9B" w:rsidRDefault="004A0C9B">
      <w:pPr>
        <w:pStyle w:val="BodyText"/>
      </w:pPr>
    </w:p>
    <w:p w14:paraId="2D3A0688" w14:textId="77777777" w:rsidR="004A0C9B" w:rsidRDefault="00000000">
      <w:pPr>
        <w:pStyle w:val="ListParagraph"/>
        <w:numPr>
          <w:ilvl w:val="1"/>
          <w:numId w:val="6"/>
        </w:numPr>
        <w:tabs>
          <w:tab w:val="left" w:pos="810"/>
        </w:tabs>
        <w:ind w:right="10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atuação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restrita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clientes</w:t>
      </w:r>
      <w:r>
        <w:rPr>
          <w:spacing w:val="1"/>
          <w:sz w:val="24"/>
        </w:rPr>
        <w:t xml:space="preserve"> </w:t>
      </w:r>
      <w:r>
        <w:rPr>
          <w:sz w:val="24"/>
        </w:rPr>
        <w:t>atendidos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o disposto na Cláusula 2.1, podendo cada Parte ter sua própria clientela,</w:t>
      </w:r>
      <w:r>
        <w:rPr>
          <w:spacing w:val="1"/>
          <w:sz w:val="24"/>
        </w:rPr>
        <w:t xml:space="preserve"> </w:t>
      </w:r>
      <w:r>
        <w:rPr>
          <w:sz w:val="24"/>
        </w:rPr>
        <w:t>desde que não haja conflito de interesses com os clientes atendidos conjuntamente. As Partes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poderão,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momento,</w:t>
      </w:r>
      <w:r>
        <w:rPr>
          <w:spacing w:val="-15"/>
          <w:sz w:val="24"/>
        </w:rPr>
        <w:t xml:space="preserve"> </w:t>
      </w:r>
      <w:r>
        <w:rPr>
          <w:sz w:val="24"/>
        </w:rPr>
        <w:t>realizar</w:t>
      </w:r>
      <w:r>
        <w:rPr>
          <w:spacing w:val="-15"/>
          <w:sz w:val="24"/>
        </w:rPr>
        <w:t xml:space="preserve"> </w:t>
      </w:r>
      <w:r>
        <w:rPr>
          <w:sz w:val="24"/>
        </w:rPr>
        <w:t>consultas</w:t>
      </w:r>
      <w:r>
        <w:rPr>
          <w:spacing w:val="-15"/>
          <w:sz w:val="24"/>
        </w:rPr>
        <w:t xml:space="preserve"> </w:t>
      </w:r>
      <w:r>
        <w:rPr>
          <w:sz w:val="24"/>
        </w:rPr>
        <w:t>recíprocas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evitar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57"/>
          <w:sz w:val="24"/>
        </w:rPr>
        <w:t xml:space="preserve"> </w:t>
      </w:r>
      <w:r>
        <w:rPr>
          <w:sz w:val="24"/>
        </w:rPr>
        <w:t>que acarretem a representação em juízo de clientes com interesses opostos, em afronta aos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regramentos</w:t>
      </w:r>
      <w:r>
        <w:rPr>
          <w:spacing w:val="2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no Código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Ética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OAB.</w:t>
      </w:r>
    </w:p>
    <w:p w14:paraId="2619595D" w14:textId="77777777" w:rsidR="004A0C9B" w:rsidRDefault="004A0C9B">
      <w:pPr>
        <w:pStyle w:val="BodyText"/>
      </w:pPr>
    </w:p>
    <w:p w14:paraId="358602FA" w14:textId="77777777" w:rsidR="004A0C9B" w:rsidRDefault="00000000">
      <w:pPr>
        <w:pStyle w:val="ListParagraph"/>
        <w:numPr>
          <w:ilvl w:val="1"/>
          <w:numId w:val="6"/>
        </w:numPr>
        <w:tabs>
          <w:tab w:val="left" w:pos="810"/>
        </w:tabs>
        <w:ind w:right="107" w:firstLine="0"/>
        <w:jc w:val="both"/>
        <w:rPr>
          <w:sz w:val="24"/>
        </w:rPr>
      </w:pPr>
      <w:r>
        <w:rPr>
          <w:sz w:val="24"/>
        </w:rPr>
        <w:t>As Partes comprometem-se a compartilhar entre si, periodicamente, as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aos serviços prestados</w:t>
      </w:r>
      <w:r>
        <w:rPr>
          <w:spacing w:val="-1"/>
          <w:sz w:val="24"/>
        </w:rPr>
        <w:t xml:space="preserve"> </w:t>
      </w:r>
      <w:r>
        <w:rPr>
          <w:sz w:val="24"/>
        </w:rPr>
        <w:t>em função deste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14:paraId="712D0184" w14:textId="77777777" w:rsidR="004A0C9B" w:rsidRDefault="004A0C9B">
      <w:pPr>
        <w:pStyle w:val="BodyText"/>
      </w:pPr>
    </w:p>
    <w:p w14:paraId="66A016D8" w14:textId="77777777" w:rsidR="004A0C9B" w:rsidRDefault="00000000">
      <w:pPr>
        <w:pStyle w:val="ListParagraph"/>
        <w:numPr>
          <w:ilvl w:val="1"/>
          <w:numId w:val="6"/>
        </w:numPr>
        <w:tabs>
          <w:tab w:val="left" w:pos="810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A presente associação não implica o estabelecimento de sociedade ou consórcio entre</w:t>
      </w:r>
      <w:r>
        <w:rPr>
          <w:spacing w:val="1"/>
          <w:sz w:val="24"/>
        </w:rPr>
        <w:t xml:space="preserve"> </w:t>
      </w:r>
      <w:r>
        <w:rPr>
          <w:sz w:val="24"/>
        </w:rPr>
        <w:t>as Partes, mantendo-se cada qual sua independência, autonomia e clientela não atingida pela</w:t>
      </w:r>
      <w:r>
        <w:rPr>
          <w:spacing w:val="1"/>
          <w:sz w:val="24"/>
        </w:rPr>
        <w:t xml:space="preserve"> </w:t>
      </w:r>
      <w:r>
        <w:rPr>
          <w:sz w:val="24"/>
        </w:rPr>
        <w:t>parceira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respectivos</w:t>
      </w:r>
      <w:proofErr w:type="spellEnd"/>
      <w:r>
        <w:rPr>
          <w:sz w:val="24"/>
        </w:rPr>
        <w:t xml:space="preserve"> encargos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prestados.</w:t>
      </w:r>
    </w:p>
    <w:p w14:paraId="269939E8" w14:textId="77777777" w:rsidR="004A0C9B" w:rsidRDefault="004A0C9B">
      <w:pPr>
        <w:pStyle w:val="BodyText"/>
        <w:spacing w:before="11"/>
        <w:rPr>
          <w:sz w:val="23"/>
        </w:rPr>
      </w:pPr>
    </w:p>
    <w:p w14:paraId="5F4F4029" w14:textId="77777777" w:rsidR="004A0C9B" w:rsidRDefault="00000000">
      <w:pPr>
        <w:pStyle w:val="ListParagraph"/>
        <w:numPr>
          <w:ilvl w:val="1"/>
          <w:numId w:val="6"/>
        </w:numPr>
        <w:tabs>
          <w:tab w:val="left" w:pos="810"/>
        </w:tabs>
        <w:ind w:firstLine="0"/>
        <w:jc w:val="both"/>
        <w:rPr>
          <w:sz w:val="24"/>
        </w:rPr>
      </w:pPr>
      <w:r>
        <w:rPr>
          <w:sz w:val="24"/>
        </w:rPr>
        <w:t>Cada Parte responderá isoladamente pelos danos causados ao cliente, nas hipóteses de</w:t>
      </w:r>
      <w:r>
        <w:rPr>
          <w:spacing w:val="1"/>
          <w:sz w:val="24"/>
        </w:rPr>
        <w:t xml:space="preserve"> </w:t>
      </w:r>
      <w:r>
        <w:rPr>
          <w:sz w:val="24"/>
        </w:rPr>
        <w:t>dolo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culpa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omissão,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privativos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advocacia.</w:t>
      </w:r>
      <w:r>
        <w:rPr>
          <w:spacing w:val="-2"/>
          <w:sz w:val="24"/>
        </w:rPr>
        <w:t xml:space="preserve"> </w:t>
      </w:r>
      <w:r>
        <w:rPr>
          <w:sz w:val="24"/>
        </w:rPr>
        <w:t>Havendo</w:t>
      </w:r>
      <w:r>
        <w:rPr>
          <w:spacing w:val="-57"/>
          <w:sz w:val="24"/>
        </w:rPr>
        <w:t xml:space="preserve"> </w:t>
      </w:r>
      <w:r>
        <w:rPr>
          <w:sz w:val="24"/>
        </w:rPr>
        <w:t>contribuição de todas as Partes para a ocorrência do evento, em decorrência das hipóteses</w:t>
      </w:r>
      <w:r>
        <w:rPr>
          <w:spacing w:val="1"/>
          <w:sz w:val="24"/>
        </w:rPr>
        <w:t xml:space="preserve"> </w:t>
      </w:r>
      <w:r>
        <w:rPr>
          <w:sz w:val="24"/>
        </w:rPr>
        <w:t>referidas, a responsabilidade observará a proporcionalidade da contribuição das Partes para 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do evento.</w:t>
      </w:r>
    </w:p>
    <w:p w14:paraId="7E5D5EA6" w14:textId="77777777" w:rsidR="004A0C9B" w:rsidRDefault="004A0C9B">
      <w:pPr>
        <w:pStyle w:val="BodyText"/>
      </w:pPr>
    </w:p>
    <w:p w14:paraId="5F050CE0" w14:textId="77777777" w:rsidR="004A0C9B" w:rsidRDefault="00000000">
      <w:pPr>
        <w:pStyle w:val="ListParagraph"/>
        <w:numPr>
          <w:ilvl w:val="2"/>
          <w:numId w:val="6"/>
        </w:numPr>
        <w:tabs>
          <w:tab w:val="left" w:pos="810"/>
        </w:tabs>
        <w:ind w:right="0" w:hanging="709"/>
        <w:jc w:val="both"/>
        <w:rPr>
          <w:sz w:val="24"/>
        </w:rPr>
      </w:pP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z w:val="24"/>
        </w:rPr>
        <w:t>responderá</w:t>
      </w:r>
      <w:r>
        <w:rPr>
          <w:spacing w:val="-11"/>
          <w:sz w:val="24"/>
        </w:rPr>
        <w:t xml:space="preserve"> </w:t>
      </w:r>
      <w:r>
        <w:rPr>
          <w:sz w:val="24"/>
        </w:rPr>
        <w:t>perante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outra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perante</w:t>
      </w:r>
      <w:r>
        <w:rPr>
          <w:spacing w:val="-10"/>
          <w:sz w:val="24"/>
        </w:rPr>
        <w:t xml:space="preserve"> </w:t>
      </w:r>
      <w:r>
        <w:rPr>
          <w:sz w:val="24"/>
        </w:rPr>
        <w:t>seus</w:t>
      </w:r>
      <w:r>
        <w:rPr>
          <w:spacing w:val="-9"/>
          <w:sz w:val="24"/>
        </w:rPr>
        <w:t xml:space="preserve"> </w:t>
      </w:r>
      <w:r>
        <w:rPr>
          <w:sz w:val="24"/>
        </w:rPr>
        <w:t>sócios</w:t>
      </w:r>
      <w:r>
        <w:rPr>
          <w:spacing w:val="-9"/>
          <w:sz w:val="24"/>
        </w:rPr>
        <w:t xml:space="preserve"> </w:t>
      </w:r>
      <w:r>
        <w:rPr>
          <w:sz w:val="24"/>
        </w:rPr>
        <w:t>pelos</w:t>
      </w:r>
      <w:r>
        <w:rPr>
          <w:spacing w:val="-8"/>
          <w:sz w:val="24"/>
        </w:rPr>
        <w:t xml:space="preserve"> </w:t>
      </w:r>
      <w:r>
        <w:rPr>
          <w:sz w:val="24"/>
        </w:rPr>
        <w:t>danos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der</w:t>
      </w:r>
      <w:r>
        <w:rPr>
          <w:spacing w:val="-10"/>
          <w:sz w:val="24"/>
        </w:rPr>
        <w:t xml:space="preserve"> </w:t>
      </w:r>
      <w:r>
        <w:rPr>
          <w:sz w:val="24"/>
        </w:rPr>
        <w:t>causa.</w:t>
      </w:r>
    </w:p>
    <w:p w14:paraId="5FCBCFE7" w14:textId="77777777" w:rsidR="004A0C9B" w:rsidRDefault="004A0C9B">
      <w:pPr>
        <w:pStyle w:val="BodyText"/>
      </w:pPr>
    </w:p>
    <w:p w14:paraId="28F3CBA7" w14:textId="77777777" w:rsidR="004A0C9B" w:rsidRDefault="00000000">
      <w:pPr>
        <w:pStyle w:val="ListParagraph"/>
        <w:numPr>
          <w:ilvl w:val="1"/>
          <w:numId w:val="6"/>
        </w:numPr>
        <w:tabs>
          <w:tab w:val="left" w:pos="810"/>
        </w:tabs>
        <w:ind w:firstLine="0"/>
        <w:jc w:val="both"/>
        <w:rPr>
          <w:sz w:val="24"/>
        </w:rPr>
      </w:pPr>
      <w:r>
        <w:rPr>
          <w:sz w:val="24"/>
        </w:rPr>
        <w:t>Cada Parte é a única e exclusiva responsável pelos contratos de trabalho de seus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respectivos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funcionários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subcontratados,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inadimplementos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 em que possa incorrer, não podendo ser arguida solidariedade da outra Parte, nem</w:t>
      </w:r>
      <w:r>
        <w:rPr>
          <w:spacing w:val="1"/>
          <w:sz w:val="24"/>
        </w:rPr>
        <w:t xml:space="preserve"> </w:t>
      </w:r>
      <w:r>
        <w:rPr>
          <w:sz w:val="24"/>
        </w:rPr>
        <w:t>mesmo responsabilidade subsidiária, vez que inexistente qualquer vínculo empregatício entre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os empregados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outra, e</w:t>
      </w:r>
      <w:r>
        <w:rPr>
          <w:spacing w:val="-1"/>
          <w:sz w:val="24"/>
        </w:rPr>
        <w:t xml:space="preserve"> </w:t>
      </w:r>
      <w:r>
        <w:rPr>
          <w:sz w:val="24"/>
        </w:rPr>
        <w:t>vice-versa,</w:t>
      </w:r>
      <w:r>
        <w:rPr>
          <w:spacing w:val="2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título for.</w:t>
      </w:r>
    </w:p>
    <w:p w14:paraId="2BD88D60" w14:textId="77777777" w:rsidR="004A0C9B" w:rsidRDefault="004A0C9B">
      <w:pPr>
        <w:pStyle w:val="BodyText"/>
      </w:pPr>
    </w:p>
    <w:p w14:paraId="2DB46F32" w14:textId="77777777" w:rsidR="004A0C9B" w:rsidRDefault="00000000">
      <w:pPr>
        <w:pStyle w:val="ListParagraph"/>
        <w:numPr>
          <w:ilvl w:val="1"/>
          <w:numId w:val="6"/>
        </w:numPr>
        <w:tabs>
          <w:tab w:val="left" w:pos="810"/>
        </w:tabs>
        <w:ind w:right="101" w:firstLine="0"/>
        <w:jc w:val="both"/>
        <w:rPr>
          <w:sz w:val="24"/>
        </w:rPr>
      </w:pPr>
      <w:r>
        <w:rPr>
          <w:sz w:val="24"/>
        </w:rPr>
        <w:t>Às Partes é conferida ampla liberdade de atuação na condução dos serviços que lhe</w:t>
      </w:r>
      <w:r>
        <w:rPr>
          <w:spacing w:val="1"/>
          <w:sz w:val="24"/>
        </w:rPr>
        <w:t xml:space="preserve"> </w:t>
      </w:r>
      <w:r>
        <w:rPr>
          <w:sz w:val="24"/>
        </w:rPr>
        <w:t>forem confiados por força da associação, devendo despender todos os esforços e 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4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bom</w:t>
      </w:r>
      <w:r>
        <w:rPr>
          <w:spacing w:val="-13"/>
          <w:sz w:val="24"/>
        </w:rPr>
        <w:t xml:space="preserve"> </w:t>
      </w:r>
      <w:r>
        <w:rPr>
          <w:sz w:val="24"/>
        </w:rPr>
        <w:t>desempenho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suas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respectivas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funções,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patrocínio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3"/>
          <w:sz w:val="24"/>
        </w:rPr>
        <w:t xml:space="preserve"> </w:t>
      </w:r>
      <w:r>
        <w:rPr>
          <w:sz w:val="24"/>
        </w:rPr>
        <w:t>causas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tarefas</w:t>
      </w:r>
      <w:r>
        <w:rPr>
          <w:spacing w:val="-57"/>
          <w:sz w:val="24"/>
        </w:rPr>
        <w:t xml:space="preserve"> </w:t>
      </w:r>
      <w:r>
        <w:rPr>
          <w:sz w:val="24"/>
        </w:rPr>
        <w:t>que lhe forem confiadas, bem como observar os ditames da Lei nº 8.906/1994 (Estatuto da</w:t>
      </w:r>
      <w:r>
        <w:rPr>
          <w:spacing w:val="1"/>
          <w:sz w:val="24"/>
        </w:rPr>
        <w:t xml:space="preserve"> </w:t>
      </w:r>
      <w:r>
        <w:rPr>
          <w:sz w:val="24"/>
        </w:rPr>
        <w:t>Advocacia)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 Código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Ética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OAB.</w:t>
      </w:r>
    </w:p>
    <w:p w14:paraId="7E1AAA66" w14:textId="77777777" w:rsidR="004A0C9B" w:rsidRDefault="004A0C9B">
      <w:pPr>
        <w:pStyle w:val="BodyText"/>
        <w:spacing w:before="10"/>
        <w:rPr>
          <w:sz w:val="23"/>
        </w:rPr>
      </w:pPr>
    </w:p>
    <w:p w14:paraId="60081811" w14:textId="77777777" w:rsidR="004A0C9B" w:rsidRDefault="00000000">
      <w:pPr>
        <w:pStyle w:val="ListParagraph"/>
        <w:numPr>
          <w:ilvl w:val="1"/>
          <w:numId w:val="6"/>
        </w:numPr>
        <w:tabs>
          <w:tab w:val="left" w:pos="810"/>
        </w:tabs>
        <w:ind w:right="104" w:firstLine="0"/>
        <w:jc w:val="both"/>
        <w:rPr>
          <w:sz w:val="24"/>
        </w:rPr>
      </w:pPr>
      <w:r>
        <w:rPr>
          <w:sz w:val="24"/>
        </w:rPr>
        <w:t>As Partes não poderão utilizar o nome uma da outra em atos, processos judiciais 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natureza, exceto se expressamente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autorizado.</w:t>
      </w:r>
    </w:p>
    <w:p w14:paraId="31903EAF" w14:textId="77777777" w:rsidR="004A0C9B" w:rsidRDefault="004A0C9B">
      <w:pPr>
        <w:pStyle w:val="BodyText"/>
      </w:pPr>
    </w:p>
    <w:p w14:paraId="05C198BE" w14:textId="1E9F2EFF" w:rsidR="004A0C9B" w:rsidRDefault="00000000">
      <w:pPr>
        <w:pStyle w:val="ListParagraph"/>
        <w:numPr>
          <w:ilvl w:val="1"/>
          <w:numId w:val="6"/>
        </w:numPr>
        <w:tabs>
          <w:tab w:val="left" w:pos="870"/>
        </w:tabs>
        <w:ind w:right="10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Partes</w:t>
      </w:r>
      <w:r>
        <w:rPr>
          <w:spacing w:val="-11"/>
          <w:sz w:val="24"/>
        </w:rPr>
        <w:t xml:space="preserve"> </w:t>
      </w:r>
      <w:r>
        <w:rPr>
          <w:sz w:val="24"/>
        </w:rPr>
        <w:t>deverão</w:t>
      </w:r>
      <w:r>
        <w:rPr>
          <w:spacing w:val="-11"/>
          <w:sz w:val="24"/>
        </w:rPr>
        <w:t xml:space="preserve"> </w:t>
      </w:r>
      <w:r>
        <w:rPr>
          <w:sz w:val="24"/>
        </w:rPr>
        <w:t>obter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manter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licenças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alvarás</w:t>
      </w:r>
      <w:r>
        <w:rPr>
          <w:spacing w:val="-1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consecução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suas</w:t>
      </w:r>
      <w:r>
        <w:rPr>
          <w:spacing w:val="-58"/>
          <w:sz w:val="24"/>
        </w:rPr>
        <w:t xml:space="preserve"> </w:t>
      </w:r>
      <w:r>
        <w:rPr>
          <w:sz w:val="24"/>
        </w:rPr>
        <w:t>atividades</w:t>
      </w:r>
      <w:r>
        <w:rPr>
          <w:spacing w:val="-3"/>
          <w:sz w:val="24"/>
        </w:rPr>
        <w:t xml:space="preserve"> </w:t>
      </w:r>
      <w:r>
        <w:rPr>
          <w:sz w:val="24"/>
        </w:rPr>
        <w:t>profissionais,</w:t>
      </w:r>
      <w:r>
        <w:rPr>
          <w:spacing w:val="-3"/>
          <w:sz w:val="24"/>
        </w:rPr>
        <w:t xml:space="preserve"> </w:t>
      </w:r>
      <w:r>
        <w:rPr>
          <w:sz w:val="24"/>
        </w:rPr>
        <w:t>bem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assegurar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advogados,</w:t>
      </w:r>
      <w:r>
        <w:rPr>
          <w:spacing w:val="-2"/>
          <w:sz w:val="24"/>
        </w:rPr>
        <w:t xml:space="preserve"> </w:t>
      </w:r>
      <w:r>
        <w:rPr>
          <w:sz w:val="24"/>
        </w:rPr>
        <w:t>sejam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sócios,</w:t>
      </w:r>
      <w:r>
        <w:rPr>
          <w:spacing w:val="-3"/>
          <w:sz w:val="24"/>
        </w:rPr>
        <w:t xml:space="preserve"> </w:t>
      </w:r>
      <w:r>
        <w:rPr>
          <w:sz w:val="24"/>
        </w:rPr>
        <w:t>associados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mantenham-se</w:t>
      </w:r>
      <w:r>
        <w:rPr>
          <w:spacing w:val="1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1"/>
          <w:sz w:val="24"/>
        </w:rPr>
        <w:t xml:space="preserve"> </w:t>
      </w:r>
      <w:r>
        <w:rPr>
          <w:sz w:val="24"/>
        </w:rPr>
        <w:t>inscritos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OAB/</w:t>
      </w:r>
      <w:r w:rsidR="00CE6D6A">
        <w:rPr>
          <w:sz w:val="24"/>
        </w:rPr>
        <w:t>MG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e/ou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seccionais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que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forem</w:t>
      </w:r>
      <w:r>
        <w:rPr>
          <w:spacing w:val="3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cabíveis</w:t>
      </w:r>
      <w:r>
        <w:rPr>
          <w:sz w:val="24"/>
        </w:rPr>
        <w:t>.</w:t>
      </w:r>
    </w:p>
    <w:p w14:paraId="6F0D6A57" w14:textId="77777777" w:rsidR="004A0C9B" w:rsidRDefault="004A0C9B">
      <w:pPr>
        <w:pStyle w:val="BodyText"/>
      </w:pPr>
    </w:p>
    <w:p w14:paraId="70B58A15" w14:textId="77777777" w:rsidR="004A0C9B" w:rsidRDefault="00000000">
      <w:pPr>
        <w:pStyle w:val="Heading1"/>
      </w:pPr>
      <w:r>
        <w:t>CLÁUSULA</w:t>
      </w:r>
      <w:r>
        <w:rPr>
          <w:spacing w:val="-4"/>
        </w:rPr>
        <w:t xml:space="preserve"> </w:t>
      </w:r>
      <w:r>
        <w:t>TERCEIRA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HONORÁRIOS</w:t>
      </w:r>
    </w:p>
    <w:p w14:paraId="7F7F38D8" w14:textId="77777777" w:rsidR="004A0C9B" w:rsidRDefault="004A0C9B">
      <w:pPr>
        <w:pStyle w:val="BodyText"/>
        <w:rPr>
          <w:b/>
        </w:rPr>
      </w:pPr>
    </w:p>
    <w:p w14:paraId="4EB4A1FE" w14:textId="77777777" w:rsidR="004A0C9B" w:rsidRDefault="00000000">
      <w:pPr>
        <w:pStyle w:val="ListParagraph"/>
        <w:numPr>
          <w:ilvl w:val="1"/>
          <w:numId w:val="5"/>
        </w:numPr>
        <w:tabs>
          <w:tab w:val="left" w:pos="558"/>
        </w:tabs>
        <w:ind w:right="107" w:firstLine="0"/>
        <w:jc w:val="both"/>
        <w:rPr>
          <w:sz w:val="24"/>
        </w:rPr>
      </w:pPr>
      <w:r>
        <w:rPr>
          <w:sz w:val="24"/>
        </w:rPr>
        <w:t>Cada Parte terá direito à participação nas receitas oriundas de cobrança de honorários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contratados pela outra Parte com os clientes </w:t>
      </w:r>
      <w:r>
        <w:rPr>
          <w:sz w:val="24"/>
          <w:shd w:val="clear" w:color="auto" w:fill="FFFF00"/>
        </w:rPr>
        <w:t>[e/ou]</w:t>
      </w:r>
      <w:r>
        <w:rPr>
          <w:sz w:val="24"/>
        </w:rPr>
        <w:t xml:space="preserve"> resultantes de sucumbência, de acordo com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critérios estabelecidos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seguir:</w:t>
      </w:r>
    </w:p>
    <w:p w14:paraId="02B759EE" w14:textId="77777777" w:rsidR="004A0C9B" w:rsidRDefault="004A0C9B">
      <w:pPr>
        <w:jc w:val="both"/>
        <w:rPr>
          <w:sz w:val="24"/>
        </w:rPr>
        <w:sectPr w:rsidR="004A0C9B">
          <w:pgSz w:w="11900" w:h="16840"/>
          <w:pgMar w:top="1340" w:right="1020" w:bottom="1160" w:left="1600" w:header="0" w:footer="970" w:gutter="0"/>
          <w:cols w:space="720"/>
        </w:sectPr>
      </w:pPr>
    </w:p>
    <w:p w14:paraId="4F01ABF8" w14:textId="77777777" w:rsidR="004A0C9B" w:rsidRDefault="00000000">
      <w:pPr>
        <w:pStyle w:val="BodyText"/>
        <w:spacing w:before="93"/>
        <w:ind w:left="461"/>
      </w:pPr>
      <w:r>
        <w:lastRenderedPageBreak/>
        <w:t>a)</w:t>
      </w:r>
      <w:r>
        <w:rPr>
          <w:spacing w:val="52"/>
        </w:rPr>
        <w:t xml:space="preserve"> </w:t>
      </w:r>
      <w:r>
        <w:t>[</w:t>
      </w:r>
      <w:r>
        <w:rPr>
          <w:shd w:val="clear" w:color="auto" w:fill="FFFF00"/>
        </w:rPr>
        <w:t>…</w:t>
      </w:r>
      <w:r>
        <w:t>];</w:t>
      </w:r>
    </w:p>
    <w:p w14:paraId="0E2F1EE4" w14:textId="77777777" w:rsidR="004A0C9B" w:rsidRDefault="00000000">
      <w:pPr>
        <w:pStyle w:val="BodyText"/>
        <w:ind w:left="461"/>
      </w:pPr>
      <w:r>
        <w:t>b)</w:t>
      </w:r>
      <w:r>
        <w:rPr>
          <w:spacing w:val="40"/>
        </w:rPr>
        <w:t xml:space="preserve"> </w:t>
      </w:r>
      <w:r>
        <w:t>[</w:t>
      </w:r>
      <w:r>
        <w:rPr>
          <w:shd w:val="clear" w:color="auto" w:fill="FFFF00"/>
        </w:rPr>
        <w:t>…</w:t>
      </w:r>
      <w:r>
        <w:t>]</w:t>
      </w:r>
    </w:p>
    <w:p w14:paraId="40C0DA7C" w14:textId="77777777" w:rsidR="004A0C9B" w:rsidRDefault="004A0C9B">
      <w:pPr>
        <w:pStyle w:val="BodyText"/>
      </w:pPr>
    </w:p>
    <w:p w14:paraId="418A8FBA" w14:textId="77777777" w:rsidR="004A0C9B" w:rsidRDefault="00000000">
      <w:pPr>
        <w:pStyle w:val="ListParagraph"/>
        <w:numPr>
          <w:ilvl w:val="2"/>
          <w:numId w:val="5"/>
        </w:numPr>
        <w:tabs>
          <w:tab w:val="left" w:pos="743"/>
        </w:tabs>
        <w:ind w:firstLine="0"/>
        <w:jc w:val="both"/>
        <w:rPr>
          <w:sz w:val="24"/>
        </w:rPr>
      </w:pPr>
      <w:r>
        <w:rPr>
          <w:sz w:val="24"/>
        </w:rPr>
        <w:t>As Partes poderão, ainda, regular lateralmente a responsabilidade, caso a caso, pela</w:t>
      </w:r>
      <w:r>
        <w:rPr>
          <w:spacing w:val="1"/>
          <w:sz w:val="24"/>
        </w:rPr>
        <w:t xml:space="preserve"> </w:t>
      </w:r>
      <w:r>
        <w:rPr>
          <w:sz w:val="24"/>
        </w:rPr>
        <w:t>emissão das notas fiscais de prestação de serviços e repasse, à outra Parte, dos honorários de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 na prestação de serviços e/ou indicação de cliente, bem como regrar situações</w:t>
      </w:r>
      <w:r>
        <w:rPr>
          <w:spacing w:val="1"/>
          <w:sz w:val="24"/>
        </w:rPr>
        <w:t xml:space="preserve"> </w:t>
      </w:r>
      <w:r>
        <w:rPr>
          <w:sz w:val="24"/>
        </w:rPr>
        <w:t>especiais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cobrança,</w:t>
      </w:r>
      <w:r>
        <w:rPr>
          <w:spacing w:val="2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faça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necessário.</w:t>
      </w:r>
    </w:p>
    <w:p w14:paraId="7BB8B3C0" w14:textId="77777777" w:rsidR="004A0C9B" w:rsidRDefault="004A0C9B">
      <w:pPr>
        <w:pStyle w:val="BodyText"/>
      </w:pPr>
    </w:p>
    <w:p w14:paraId="77D4BD24" w14:textId="77777777" w:rsidR="004A0C9B" w:rsidRDefault="00000000">
      <w:pPr>
        <w:pStyle w:val="Heading1"/>
      </w:pPr>
      <w:r>
        <w:t>CLÁUSULA</w:t>
      </w:r>
      <w:r>
        <w:rPr>
          <w:spacing w:val="-3"/>
        </w:rPr>
        <w:t xml:space="preserve"> </w:t>
      </w:r>
      <w:r>
        <w:t>QUARTA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RESCISÃO</w:t>
      </w:r>
    </w:p>
    <w:p w14:paraId="3768F99A" w14:textId="77777777" w:rsidR="004A0C9B" w:rsidRDefault="004A0C9B">
      <w:pPr>
        <w:pStyle w:val="BodyText"/>
        <w:spacing w:before="2"/>
        <w:rPr>
          <w:b/>
          <w:sz w:val="16"/>
        </w:rPr>
      </w:pPr>
    </w:p>
    <w:p w14:paraId="513C5599" w14:textId="77777777" w:rsidR="004A0C9B" w:rsidRDefault="00000000">
      <w:pPr>
        <w:pStyle w:val="ListParagraph"/>
        <w:numPr>
          <w:ilvl w:val="1"/>
          <w:numId w:val="4"/>
        </w:numPr>
        <w:tabs>
          <w:tab w:val="left" w:pos="548"/>
        </w:tabs>
        <w:spacing w:before="90"/>
        <w:ind w:right="102" w:firstLine="0"/>
        <w:jc w:val="both"/>
        <w:rPr>
          <w:sz w:val="24"/>
        </w:rPr>
      </w:pPr>
      <w:r>
        <w:rPr>
          <w:sz w:val="24"/>
        </w:rPr>
        <w:t xml:space="preserve">O presente Contrato é celebrado por prazo </w:t>
      </w:r>
      <w:r>
        <w:rPr>
          <w:sz w:val="24"/>
          <w:shd w:val="clear" w:color="auto" w:fill="FFFF00"/>
        </w:rPr>
        <w:t>indeterminado</w:t>
      </w:r>
      <w:r>
        <w:rPr>
          <w:sz w:val="24"/>
        </w:rPr>
        <w:t>, podendo ser denunciado 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 das Partes, [</w:t>
      </w:r>
      <w:r>
        <w:rPr>
          <w:i/>
          <w:sz w:val="24"/>
          <w:shd w:val="clear" w:color="auto" w:fill="FFFF00"/>
        </w:rPr>
        <w:t>sem ônus/com penalidade</w:t>
      </w:r>
      <w:r>
        <w:rPr>
          <w:sz w:val="24"/>
        </w:rPr>
        <w:t>], desde que antecedido por pré-aviso escrito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00"/>
        </w:rPr>
        <w:t>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dias.</w:t>
      </w:r>
    </w:p>
    <w:p w14:paraId="12ACA175" w14:textId="77777777" w:rsidR="004A0C9B" w:rsidRDefault="004A0C9B">
      <w:pPr>
        <w:pStyle w:val="BodyText"/>
        <w:spacing w:before="3"/>
        <w:rPr>
          <w:sz w:val="16"/>
        </w:rPr>
      </w:pPr>
    </w:p>
    <w:p w14:paraId="03BAB4F0" w14:textId="77777777" w:rsidR="004A0C9B" w:rsidRDefault="00000000">
      <w:pPr>
        <w:pStyle w:val="ListParagraph"/>
        <w:numPr>
          <w:ilvl w:val="1"/>
          <w:numId w:val="4"/>
        </w:numPr>
        <w:tabs>
          <w:tab w:val="left" w:pos="548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t>Este Contrato poderá ser rescindido [</w:t>
      </w:r>
      <w:r>
        <w:rPr>
          <w:i/>
          <w:sz w:val="24"/>
          <w:shd w:val="clear" w:color="auto" w:fill="FFFF00"/>
        </w:rPr>
        <w:t>sem ônus/com penalidade</w:t>
      </w:r>
      <w:r>
        <w:rPr>
          <w:sz w:val="24"/>
        </w:rPr>
        <w:t>], independentemente de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interpelação,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05</w:t>
      </w:r>
      <w:r>
        <w:rPr>
          <w:spacing w:val="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(cinco)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12"/>
          <w:sz w:val="24"/>
        </w:rPr>
        <w:t xml:space="preserve"> </w:t>
      </w:r>
      <w:r>
        <w:rPr>
          <w:sz w:val="24"/>
        </w:rPr>
        <w:t>escrita</w:t>
      </w:r>
      <w:r>
        <w:rPr>
          <w:spacing w:val="-13"/>
          <w:sz w:val="24"/>
        </w:rPr>
        <w:t xml:space="preserve"> </w:t>
      </w:r>
      <w:r>
        <w:rPr>
          <w:sz w:val="24"/>
        </w:rPr>
        <w:t>enviada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Partes,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outra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encontrar,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qualquer</w:t>
      </w:r>
      <w:r>
        <w:rPr>
          <w:spacing w:val="-58"/>
          <w:sz w:val="24"/>
        </w:rPr>
        <w:t xml:space="preserve"> </w:t>
      </w:r>
      <w:r>
        <w:rPr>
          <w:sz w:val="24"/>
        </w:rPr>
        <w:t>motivo,</w:t>
      </w:r>
      <w:r>
        <w:rPr>
          <w:spacing w:val="-1"/>
          <w:sz w:val="24"/>
        </w:rPr>
        <w:t xml:space="preserve"> </w:t>
      </w:r>
      <w:r>
        <w:rPr>
          <w:sz w:val="24"/>
        </w:rPr>
        <w:t>impedida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exercer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advocacia.</w:t>
      </w:r>
    </w:p>
    <w:p w14:paraId="2CBC0DD7" w14:textId="77777777" w:rsidR="004A0C9B" w:rsidRDefault="004A0C9B">
      <w:pPr>
        <w:pStyle w:val="BodyText"/>
        <w:spacing w:before="11"/>
        <w:rPr>
          <w:sz w:val="23"/>
        </w:rPr>
      </w:pPr>
    </w:p>
    <w:p w14:paraId="456BC2DA" w14:textId="77777777" w:rsidR="004A0C9B" w:rsidRDefault="00000000">
      <w:pPr>
        <w:pStyle w:val="ListParagraph"/>
        <w:numPr>
          <w:ilvl w:val="1"/>
          <w:numId w:val="4"/>
        </w:numPr>
        <w:tabs>
          <w:tab w:val="left" w:pos="541"/>
        </w:tabs>
        <w:ind w:right="105" w:firstLine="0"/>
        <w:jc w:val="both"/>
        <w:rPr>
          <w:sz w:val="24"/>
        </w:rPr>
      </w:pPr>
      <w:r>
        <w:rPr>
          <w:sz w:val="24"/>
        </w:rPr>
        <w:t>Havendo o término deste Contrato a qualquer título, fica estabelecido que os valores de</w:t>
      </w:r>
      <w:r>
        <w:rPr>
          <w:spacing w:val="1"/>
          <w:sz w:val="24"/>
        </w:rPr>
        <w:t xml:space="preserve"> </w:t>
      </w:r>
      <w:r>
        <w:rPr>
          <w:sz w:val="24"/>
        </w:rPr>
        <w:t>clientes</w:t>
      </w:r>
      <w:r>
        <w:rPr>
          <w:spacing w:val="1"/>
          <w:sz w:val="24"/>
        </w:rPr>
        <w:t xml:space="preserve"> </w:t>
      </w:r>
      <w:r>
        <w:rPr>
          <w:sz w:val="24"/>
        </w:rPr>
        <w:t>pendentes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sejam</w:t>
      </w:r>
      <w:r>
        <w:rPr>
          <w:spacing w:val="1"/>
          <w:sz w:val="24"/>
        </w:rPr>
        <w:t xml:space="preserve"> </w:t>
      </w:r>
      <w:r>
        <w:rPr>
          <w:sz w:val="24"/>
        </w:rPr>
        <w:t>vincendos,</w:t>
      </w:r>
      <w:r>
        <w:rPr>
          <w:spacing w:val="1"/>
          <w:sz w:val="24"/>
        </w:rPr>
        <w:t xml:space="preserve"> </w:t>
      </w:r>
      <w:r>
        <w:rPr>
          <w:sz w:val="24"/>
        </w:rPr>
        <w:t>assim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honorários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sucumbência futuros, serão devidos a cada uma das Partes, segundo os critérios estabelecidos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Cláusula</w:t>
      </w:r>
      <w:r>
        <w:rPr>
          <w:spacing w:val="-1"/>
          <w:sz w:val="24"/>
        </w:rPr>
        <w:t xml:space="preserve"> </w:t>
      </w:r>
      <w:r>
        <w:rPr>
          <w:sz w:val="24"/>
        </w:rPr>
        <w:t>Terceira,</w:t>
      </w:r>
      <w:r>
        <w:rPr>
          <w:spacing w:val="1"/>
          <w:sz w:val="24"/>
        </w:rPr>
        <w:t xml:space="preserve"> </w:t>
      </w:r>
      <w:r>
        <w:rPr>
          <w:sz w:val="24"/>
        </w:rPr>
        <w:t>exceto se</w:t>
      </w:r>
      <w:r>
        <w:rPr>
          <w:spacing w:val="-1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2"/>
          <w:sz w:val="24"/>
        </w:rPr>
        <w:t xml:space="preserve"> </w:t>
      </w:r>
      <w:r>
        <w:rPr>
          <w:sz w:val="24"/>
        </w:rPr>
        <w:t>convencionado entre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Partes.</w:t>
      </w:r>
    </w:p>
    <w:p w14:paraId="521F058D" w14:textId="77777777" w:rsidR="004A0C9B" w:rsidRDefault="004A0C9B">
      <w:pPr>
        <w:pStyle w:val="BodyText"/>
      </w:pPr>
    </w:p>
    <w:p w14:paraId="0B24E2B2" w14:textId="77777777" w:rsidR="004A0C9B" w:rsidRDefault="00000000">
      <w:pPr>
        <w:pStyle w:val="Heading1"/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SIGILO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CONFIDENCIALIDADE</w:t>
      </w:r>
    </w:p>
    <w:p w14:paraId="21196C6E" w14:textId="77777777" w:rsidR="004A0C9B" w:rsidRDefault="004A0C9B">
      <w:pPr>
        <w:pStyle w:val="BodyText"/>
        <w:rPr>
          <w:b/>
        </w:rPr>
      </w:pPr>
    </w:p>
    <w:p w14:paraId="6761806A" w14:textId="77777777" w:rsidR="004A0C9B" w:rsidRDefault="00000000">
      <w:pPr>
        <w:pStyle w:val="ListParagraph"/>
        <w:numPr>
          <w:ilvl w:val="1"/>
          <w:numId w:val="3"/>
        </w:numPr>
        <w:tabs>
          <w:tab w:val="left" w:pos="810"/>
        </w:tabs>
        <w:ind w:right="104" w:firstLine="0"/>
        <w:jc w:val="both"/>
        <w:rPr>
          <w:sz w:val="24"/>
        </w:rPr>
      </w:pPr>
      <w:r>
        <w:rPr>
          <w:sz w:val="24"/>
        </w:rPr>
        <w:t>As Partes obrigam-se a respeitar o sigilo e confidencialidade no tocante aos serviços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advocatícios</w:t>
      </w:r>
      <w:proofErr w:type="spellEnd"/>
      <w:r>
        <w:rPr>
          <w:sz w:val="24"/>
        </w:rPr>
        <w:t xml:space="preserve"> solicitados e/ou desenvolvidos por seu intermédio e/ou contribuição, direta e/ou</w:t>
      </w:r>
      <w:r>
        <w:rPr>
          <w:spacing w:val="1"/>
          <w:sz w:val="24"/>
        </w:rPr>
        <w:t xml:space="preserve"> </w:t>
      </w:r>
      <w:r>
        <w:rPr>
          <w:sz w:val="24"/>
        </w:rPr>
        <w:t>indireta, bem como sobre o conteúdo de todos e quaisquer documentos manuseados e sobre</w:t>
      </w:r>
      <w:r>
        <w:rPr>
          <w:spacing w:val="1"/>
          <w:sz w:val="24"/>
        </w:rPr>
        <w:t xml:space="preserve"> </w:t>
      </w:r>
      <w:r>
        <w:rPr>
          <w:sz w:val="24"/>
        </w:rPr>
        <w:t>todas as informações verbais e/ou escritas, registradas ou não, seja da outra Parte, seja dos</w:t>
      </w:r>
      <w:r>
        <w:rPr>
          <w:spacing w:val="1"/>
          <w:sz w:val="24"/>
        </w:rPr>
        <w:t xml:space="preserve"> </w:t>
      </w:r>
      <w:r>
        <w:rPr>
          <w:sz w:val="24"/>
        </w:rPr>
        <w:t>clientes, observando especialmente as disposições contidas no Estatuto da Advocacia e do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Ética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OAB.</w:t>
      </w:r>
    </w:p>
    <w:p w14:paraId="22885526" w14:textId="77777777" w:rsidR="004A0C9B" w:rsidRDefault="004A0C9B">
      <w:pPr>
        <w:pStyle w:val="BodyText"/>
        <w:spacing w:before="9"/>
        <w:rPr>
          <w:sz w:val="23"/>
        </w:rPr>
      </w:pPr>
    </w:p>
    <w:p w14:paraId="63376932" w14:textId="77777777" w:rsidR="004A0C9B" w:rsidRDefault="00000000">
      <w:pPr>
        <w:pStyle w:val="ListParagraph"/>
        <w:numPr>
          <w:ilvl w:val="2"/>
          <w:numId w:val="3"/>
        </w:numPr>
        <w:tabs>
          <w:tab w:val="left" w:pos="810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t>nesta</w:t>
      </w:r>
      <w:r>
        <w:rPr>
          <w:spacing w:val="-3"/>
          <w:sz w:val="24"/>
        </w:rPr>
        <w:t xml:space="preserve"> </w:t>
      </w:r>
      <w:r>
        <w:rPr>
          <w:sz w:val="24"/>
        </w:rPr>
        <w:t>Cláusula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implicará</w:t>
      </w:r>
      <w:r>
        <w:rPr>
          <w:spacing w:val="-3"/>
          <w:sz w:val="24"/>
        </w:rPr>
        <w:t xml:space="preserve"> </w:t>
      </w:r>
      <w:r>
        <w:rPr>
          <w:sz w:val="24"/>
        </w:rPr>
        <w:t>restrição, limitação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impedimento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direito</w:t>
      </w:r>
      <w:r>
        <w:rPr>
          <w:spacing w:val="-58"/>
          <w:sz w:val="24"/>
        </w:rPr>
        <w:t xml:space="preserve"> </w:t>
      </w:r>
      <w:r>
        <w:rPr>
          <w:sz w:val="24"/>
        </w:rPr>
        <w:t>das Partes de usar ou revelar informações que devam ser divulgadas por força de lei, processo</w:t>
      </w:r>
      <w:r>
        <w:rPr>
          <w:spacing w:val="1"/>
          <w:sz w:val="24"/>
        </w:rPr>
        <w:t xml:space="preserve"> </w:t>
      </w:r>
      <w:r>
        <w:rPr>
          <w:sz w:val="24"/>
        </w:rPr>
        <w:t>judicial, administrativo ou arbitral, ou ainda determinação de autoridade administrativa, em</w:t>
      </w:r>
      <w:r>
        <w:rPr>
          <w:spacing w:val="1"/>
          <w:sz w:val="24"/>
        </w:rPr>
        <w:t xml:space="preserve"> </w:t>
      </w:r>
      <w:r>
        <w:rPr>
          <w:sz w:val="24"/>
        </w:rPr>
        <w:t>razão da prestação de serviços aos clientes no âmbito deste Contrato, observadas, no que for</w:t>
      </w:r>
      <w:r>
        <w:rPr>
          <w:spacing w:val="1"/>
          <w:sz w:val="24"/>
        </w:rPr>
        <w:t xml:space="preserve"> </w:t>
      </w:r>
      <w:r>
        <w:rPr>
          <w:sz w:val="24"/>
        </w:rPr>
        <w:t>aplicável, as disposições relativas aos pedidos de segredo de justiça e da Lei nº 13.709/2018</w:t>
      </w:r>
      <w:r>
        <w:rPr>
          <w:spacing w:val="1"/>
          <w:sz w:val="24"/>
        </w:rPr>
        <w:t xml:space="preserve"> </w:t>
      </w:r>
      <w:r>
        <w:rPr>
          <w:sz w:val="24"/>
        </w:rPr>
        <w:t>(Lei</w:t>
      </w:r>
      <w:r>
        <w:rPr>
          <w:spacing w:val="-1"/>
          <w:sz w:val="24"/>
        </w:rPr>
        <w:t xml:space="preserve"> </w:t>
      </w:r>
      <w:r>
        <w:rPr>
          <w:sz w:val="24"/>
        </w:rPr>
        <w:t>Geral de</w:t>
      </w:r>
      <w:r>
        <w:rPr>
          <w:spacing w:val="-1"/>
          <w:sz w:val="24"/>
        </w:rPr>
        <w:t xml:space="preserve"> </w:t>
      </w:r>
      <w:r>
        <w:rPr>
          <w:sz w:val="24"/>
        </w:rPr>
        <w:t>Proteção de</w:t>
      </w:r>
      <w:r>
        <w:rPr>
          <w:spacing w:val="-1"/>
          <w:sz w:val="24"/>
        </w:rPr>
        <w:t xml:space="preserve"> </w:t>
      </w:r>
      <w:r>
        <w:rPr>
          <w:sz w:val="24"/>
        </w:rPr>
        <w:t>Dados Pessoais</w:t>
      </w:r>
      <w:r>
        <w:rPr>
          <w:spacing w:val="-1"/>
          <w:sz w:val="24"/>
        </w:rPr>
        <w:t xml:space="preserve"> </w:t>
      </w:r>
      <w:r>
        <w:rPr>
          <w:sz w:val="24"/>
        </w:rPr>
        <w:t>ou LGPD).</w:t>
      </w:r>
    </w:p>
    <w:p w14:paraId="5FCB8D90" w14:textId="77777777" w:rsidR="004A0C9B" w:rsidRDefault="004A0C9B">
      <w:pPr>
        <w:pStyle w:val="BodyText"/>
      </w:pPr>
    </w:p>
    <w:p w14:paraId="1F02A475" w14:textId="77777777" w:rsidR="004A0C9B" w:rsidRDefault="00000000">
      <w:pPr>
        <w:pStyle w:val="Heading1"/>
      </w:pPr>
      <w:r>
        <w:t>CLÁUSULA</w:t>
      </w:r>
      <w:r>
        <w:rPr>
          <w:spacing w:val="-4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GERAIS</w:t>
      </w:r>
    </w:p>
    <w:p w14:paraId="436BD97F" w14:textId="77777777" w:rsidR="004A0C9B" w:rsidRDefault="004A0C9B">
      <w:pPr>
        <w:pStyle w:val="BodyText"/>
        <w:spacing w:before="2"/>
        <w:rPr>
          <w:b/>
          <w:sz w:val="16"/>
        </w:rPr>
      </w:pPr>
    </w:p>
    <w:p w14:paraId="1B83B16F" w14:textId="406423EE" w:rsidR="004A0C9B" w:rsidRDefault="00000000">
      <w:pPr>
        <w:pStyle w:val="ListParagraph"/>
        <w:numPr>
          <w:ilvl w:val="1"/>
          <w:numId w:val="2"/>
        </w:numPr>
        <w:tabs>
          <w:tab w:val="left" w:pos="587"/>
        </w:tabs>
        <w:spacing w:before="90"/>
        <w:ind w:right="106" w:firstLine="0"/>
        <w:jc w:val="both"/>
        <w:rPr>
          <w:sz w:val="24"/>
        </w:rPr>
      </w:pPr>
      <w:r>
        <w:rPr>
          <w:sz w:val="24"/>
        </w:rPr>
        <w:t>O presente Contrato deverá ser apresentado à OAB/</w:t>
      </w:r>
      <w:r w:rsidR="00CE6D6A">
        <w:rPr>
          <w:sz w:val="24"/>
        </w:rPr>
        <w:t>MG</w:t>
      </w:r>
      <w:r>
        <w:rPr>
          <w:sz w:val="24"/>
        </w:rPr>
        <w:t xml:space="preserve"> (</w:t>
      </w:r>
      <w:r>
        <w:rPr>
          <w:sz w:val="24"/>
          <w:shd w:val="clear" w:color="auto" w:fill="FFFF00"/>
        </w:rPr>
        <w:t>e outra(s) se aplicável</w:t>
      </w:r>
      <w:r>
        <w:rPr>
          <w:sz w:val="24"/>
        </w:rPr>
        <w:t>), no prazo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(trinta)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averbação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1"/>
          <w:sz w:val="24"/>
        </w:rPr>
        <w:t xml:space="preserve"> </w:t>
      </w:r>
      <w:r>
        <w:rPr>
          <w:sz w:val="24"/>
        </w:rPr>
        <w:t>margens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Partes.</w:t>
      </w:r>
    </w:p>
    <w:p w14:paraId="263AB010" w14:textId="77777777" w:rsidR="004A0C9B" w:rsidRDefault="004A0C9B">
      <w:pPr>
        <w:pStyle w:val="BodyText"/>
      </w:pPr>
    </w:p>
    <w:p w14:paraId="34812D41" w14:textId="77777777" w:rsidR="004A0C9B" w:rsidRDefault="00000000">
      <w:pPr>
        <w:pStyle w:val="ListParagraph"/>
        <w:numPr>
          <w:ilvl w:val="1"/>
          <w:numId w:val="2"/>
        </w:numPr>
        <w:tabs>
          <w:tab w:val="left" w:pos="544"/>
        </w:tabs>
        <w:ind w:right="104" w:firstLine="0"/>
        <w:jc w:val="both"/>
        <w:rPr>
          <w:sz w:val="24"/>
        </w:rPr>
      </w:pPr>
      <w:r>
        <w:rPr>
          <w:sz w:val="24"/>
        </w:rPr>
        <w:t>As Partes estabelecerão lateralmente suas disposições relativamente ao cumprimento da</w:t>
      </w:r>
      <w:r>
        <w:rPr>
          <w:spacing w:val="1"/>
          <w:sz w:val="24"/>
        </w:rPr>
        <w:t xml:space="preserve"> </w:t>
      </w:r>
      <w:r>
        <w:rPr>
          <w:sz w:val="24"/>
        </w:rPr>
        <w:t>LGPD, na forma que lhes for aplicável em razão das disposições deste Contrato,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forem</w:t>
      </w:r>
      <w:r>
        <w:rPr>
          <w:spacing w:val="3"/>
          <w:sz w:val="24"/>
        </w:rPr>
        <w:t xml:space="preserve"> </w:t>
      </w:r>
      <w:r>
        <w:rPr>
          <w:sz w:val="24"/>
        </w:rPr>
        <w:t>executados e</w:t>
      </w:r>
      <w:r>
        <w:rPr>
          <w:spacing w:val="-1"/>
          <w:sz w:val="24"/>
        </w:rPr>
        <w:t xml:space="preserve"> </w:t>
      </w:r>
      <w:r>
        <w:rPr>
          <w:sz w:val="24"/>
        </w:rPr>
        <w:t>dos dados</w:t>
      </w:r>
      <w:r>
        <w:rPr>
          <w:spacing w:val="-1"/>
          <w:sz w:val="24"/>
        </w:rPr>
        <w:t xml:space="preserve"> </w:t>
      </w:r>
      <w:r>
        <w:rPr>
          <w:sz w:val="24"/>
        </w:rPr>
        <w:t>pessoais que</w:t>
      </w:r>
      <w:r>
        <w:rPr>
          <w:spacing w:val="-1"/>
          <w:sz w:val="24"/>
        </w:rPr>
        <w:t xml:space="preserve"> </w:t>
      </w:r>
      <w:r>
        <w:rPr>
          <w:sz w:val="24"/>
        </w:rPr>
        <w:t>tratarem.</w:t>
      </w:r>
    </w:p>
    <w:p w14:paraId="5AB1EF7A" w14:textId="77777777" w:rsidR="004A0C9B" w:rsidRDefault="004A0C9B">
      <w:pPr>
        <w:pStyle w:val="BodyText"/>
      </w:pPr>
    </w:p>
    <w:p w14:paraId="773D057E" w14:textId="77777777" w:rsidR="004A0C9B" w:rsidRDefault="00000000">
      <w:pPr>
        <w:pStyle w:val="Heading1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FORO</w:t>
      </w:r>
    </w:p>
    <w:p w14:paraId="7B089B5F" w14:textId="77777777" w:rsidR="004A0C9B" w:rsidRDefault="004A0C9B">
      <w:pPr>
        <w:sectPr w:rsidR="004A0C9B">
          <w:pgSz w:w="11900" w:h="16840"/>
          <w:pgMar w:top="1600" w:right="1020" w:bottom="1160" w:left="1600" w:header="0" w:footer="970" w:gutter="0"/>
          <w:cols w:space="720"/>
        </w:sectPr>
      </w:pPr>
    </w:p>
    <w:p w14:paraId="143D7B3C" w14:textId="77777777" w:rsidR="004A0C9B" w:rsidRDefault="00000000">
      <w:pPr>
        <w:pStyle w:val="BodyText"/>
        <w:spacing w:before="93"/>
        <w:ind w:left="101" w:right="103"/>
        <w:jc w:val="both"/>
      </w:pPr>
      <w:r>
        <w:lastRenderedPageBreak/>
        <w:t>7.1.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dirimir</w:t>
      </w:r>
      <w:r>
        <w:rPr>
          <w:spacing w:val="-8"/>
        </w:rPr>
        <w:t xml:space="preserve"> </w:t>
      </w:r>
      <w:r>
        <w:t>questões</w:t>
      </w:r>
      <w:r>
        <w:rPr>
          <w:spacing w:val="-7"/>
        </w:rPr>
        <w:t xml:space="preserve"> </w:t>
      </w:r>
      <w:r>
        <w:t>resultantes</w:t>
      </w:r>
      <w:r>
        <w:rPr>
          <w:spacing w:val="-6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instrumento,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partes</w:t>
      </w:r>
      <w:r>
        <w:rPr>
          <w:spacing w:val="-7"/>
        </w:rPr>
        <w:t xml:space="preserve"> </w:t>
      </w:r>
      <w:r>
        <w:t>elegem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foro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Comarca</w:t>
      </w:r>
      <w:r>
        <w:rPr>
          <w:spacing w:val="-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rPr>
          <w:shd w:val="clear" w:color="auto" w:fill="FFFF00"/>
        </w:rPr>
        <w:t>[...]</w:t>
      </w:r>
      <w:r>
        <w:t>,</w:t>
      </w:r>
      <w:r>
        <w:rPr>
          <w:spacing w:val="-1"/>
        </w:rPr>
        <w:t xml:space="preserve"> </w:t>
      </w:r>
      <w:r>
        <w:t>com 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outro.</w:t>
      </w:r>
    </w:p>
    <w:p w14:paraId="15AD59AF" w14:textId="77777777" w:rsidR="004A0C9B" w:rsidRDefault="00000000">
      <w:pPr>
        <w:ind w:left="101"/>
        <w:rPr>
          <w:i/>
          <w:sz w:val="24"/>
        </w:rPr>
      </w:pPr>
      <w:r>
        <w:rPr>
          <w:i/>
          <w:color w:val="FF0000"/>
          <w:sz w:val="24"/>
        </w:rPr>
        <w:t>OU</w:t>
      </w:r>
    </w:p>
    <w:p w14:paraId="36563A7C" w14:textId="70C7C9E3" w:rsidR="004A0C9B" w:rsidRDefault="00000000">
      <w:pPr>
        <w:pStyle w:val="ListParagraph"/>
        <w:numPr>
          <w:ilvl w:val="1"/>
          <w:numId w:val="1"/>
        </w:numPr>
        <w:tabs>
          <w:tab w:val="left" w:pos="524"/>
        </w:tabs>
        <w:ind w:firstLine="0"/>
        <w:jc w:val="both"/>
        <w:rPr>
          <w:sz w:val="24"/>
        </w:rPr>
      </w:pPr>
      <w:r>
        <w:rPr>
          <w:sz w:val="24"/>
        </w:rPr>
        <w:t>As Partes ajustam desde logo que quaisquer controvérsias decorrentes e/ou relacionadas a</w:t>
      </w:r>
      <w:r>
        <w:rPr>
          <w:spacing w:val="-57"/>
          <w:sz w:val="24"/>
        </w:rPr>
        <w:t xml:space="preserve"> </w:t>
      </w:r>
      <w:r>
        <w:rPr>
          <w:sz w:val="24"/>
        </w:rPr>
        <w:t>este Contrato e suas sucessivas alterações, se houver, serão submetidas à Mediação cujo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Câmara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Arbitragem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Advogados</w:t>
      </w:r>
      <w:r>
        <w:rPr>
          <w:spacing w:val="-1"/>
          <w:sz w:val="24"/>
        </w:rPr>
        <w:t xml:space="preserve"> </w:t>
      </w:r>
      <w:r>
        <w:rPr>
          <w:sz w:val="24"/>
        </w:rPr>
        <w:t>do Brasil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Seção </w:t>
      </w:r>
      <w:r w:rsidR="00CE6D6A">
        <w:rPr>
          <w:sz w:val="24"/>
        </w:rPr>
        <w:t>de Minas Gerais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seu Regulamento.</w:t>
      </w:r>
    </w:p>
    <w:p w14:paraId="250E6B75" w14:textId="77777777" w:rsidR="004A0C9B" w:rsidRDefault="004A0C9B">
      <w:pPr>
        <w:pStyle w:val="BodyText"/>
      </w:pPr>
    </w:p>
    <w:p w14:paraId="353D3B20" w14:textId="3B1547B9" w:rsidR="004A0C9B" w:rsidRDefault="00000000">
      <w:pPr>
        <w:pStyle w:val="ListParagraph"/>
        <w:numPr>
          <w:ilvl w:val="2"/>
          <w:numId w:val="1"/>
        </w:numPr>
        <w:tabs>
          <w:tab w:val="left" w:pos="781"/>
        </w:tabs>
        <w:ind w:firstLine="0"/>
        <w:jc w:val="both"/>
        <w:rPr>
          <w:sz w:val="24"/>
        </w:rPr>
      </w:pPr>
      <w:r>
        <w:rPr>
          <w:sz w:val="24"/>
        </w:rPr>
        <w:t>Se a mediação for encerrada sem acordo, o conflito será resolvido definitivamente por</w:t>
      </w:r>
      <w:r>
        <w:rPr>
          <w:spacing w:val="1"/>
          <w:sz w:val="24"/>
        </w:rPr>
        <w:t xml:space="preserve"> </w:t>
      </w:r>
      <w:r>
        <w:rPr>
          <w:sz w:val="24"/>
        </w:rPr>
        <w:t>Arbitragem a ser iniciada por solicitação de qualquer das Partes e o procedimento arbitral será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administrado pela Câmara de Arbitragem da Ordem dos Advogados do Brasil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Seção </w:t>
      </w:r>
      <w:r w:rsidR="00CE6D6A">
        <w:rPr>
          <w:sz w:val="24"/>
        </w:rPr>
        <w:t>de Minas Gerais</w:t>
      </w:r>
      <w:r>
        <w:rPr>
          <w:sz w:val="24"/>
        </w:rPr>
        <w:t xml:space="preserve">, conforme o seu </w:t>
      </w:r>
      <w:r w:rsidR="00CE6D6A">
        <w:rPr>
          <w:sz w:val="24"/>
        </w:rPr>
        <w:t>1</w:t>
      </w:r>
      <w:r>
        <w:rPr>
          <w:sz w:val="24"/>
        </w:rPr>
        <w:t xml:space="preserve">Regulamento, tendo como sede a Cidade de </w:t>
      </w:r>
      <w:r>
        <w:rPr>
          <w:sz w:val="24"/>
          <w:shd w:val="clear" w:color="auto" w:fill="FFFF00"/>
        </w:rPr>
        <w:t>[...]</w:t>
      </w:r>
      <w:r>
        <w:rPr>
          <w:sz w:val="24"/>
        </w:rPr>
        <w:t>, e contará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[</w:t>
      </w:r>
      <w:r>
        <w:rPr>
          <w:sz w:val="24"/>
          <w:shd w:val="clear" w:color="auto" w:fill="FFFF00"/>
        </w:rPr>
        <w:t>_</w:t>
      </w:r>
      <w:r>
        <w:rPr>
          <w:sz w:val="24"/>
        </w:rPr>
        <w:t>]</w:t>
      </w:r>
      <w:r>
        <w:rPr>
          <w:spacing w:val="-5"/>
          <w:sz w:val="24"/>
        </w:rPr>
        <w:t xml:space="preserve"> </w:t>
      </w:r>
      <w:r>
        <w:rPr>
          <w:sz w:val="24"/>
        </w:rPr>
        <w:t>(um</w:t>
      </w:r>
      <w:r>
        <w:rPr>
          <w:spacing w:val="-3"/>
          <w:sz w:val="24"/>
        </w:rPr>
        <w:t xml:space="preserve"> </w:t>
      </w:r>
      <w:r>
        <w:rPr>
          <w:sz w:val="24"/>
        </w:rPr>
        <w:t>árbitro)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(três</w:t>
      </w:r>
      <w:r>
        <w:rPr>
          <w:spacing w:val="-6"/>
          <w:sz w:val="24"/>
        </w:rPr>
        <w:t xml:space="preserve"> </w:t>
      </w:r>
      <w:r>
        <w:rPr>
          <w:sz w:val="24"/>
        </w:rPr>
        <w:t>árbitros)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aplicará(</w:t>
      </w:r>
      <w:proofErr w:type="spellStart"/>
      <w:r>
        <w:rPr>
          <w:sz w:val="24"/>
        </w:rPr>
        <w:t>ão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  <w:shd w:val="clear" w:color="auto" w:fill="FFFF00"/>
        </w:rPr>
        <w:t>[...]</w:t>
      </w:r>
      <w:r>
        <w:rPr>
          <w:spacing w:val="-5"/>
          <w:sz w:val="24"/>
        </w:rPr>
        <w:t xml:space="preserve"> </w:t>
      </w:r>
      <w:r>
        <w:rPr>
          <w:sz w:val="24"/>
        </w:rPr>
        <w:t>(as</w:t>
      </w:r>
      <w:r>
        <w:rPr>
          <w:spacing w:val="-5"/>
          <w:sz w:val="24"/>
        </w:rPr>
        <w:t xml:space="preserve"> </w:t>
      </w:r>
      <w:r>
        <w:rPr>
          <w:sz w:val="24"/>
        </w:rPr>
        <w:t>regras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Direito)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(equidade)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 do litígio.</w:t>
      </w:r>
    </w:p>
    <w:p w14:paraId="09120961" w14:textId="77777777" w:rsidR="004A0C9B" w:rsidRDefault="004A0C9B">
      <w:pPr>
        <w:pStyle w:val="BodyText"/>
        <w:rPr>
          <w:sz w:val="20"/>
        </w:rPr>
      </w:pPr>
    </w:p>
    <w:p w14:paraId="13FE7E0C" w14:textId="77777777" w:rsidR="004A0C9B" w:rsidRDefault="004A0C9B">
      <w:pPr>
        <w:pStyle w:val="BodyText"/>
        <w:spacing w:before="3"/>
        <w:rPr>
          <w:sz w:val="20"/>
        </w:rPr>
      </w:pPr>
    </w:p>
    <w:p w14:paraId="2536417E" w14:textId="77777777" w:rsidR="004A0C9B" w:rsidRDefault="00000000">
      <w:pPr>
        <w:pStyle w:val="BodyText"/>
        <w:spacing w:before="90"/>
        <w:ind w:left="101"/>
      </w:pPr>
      <w:r>
        <w:t>E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estarem</w:t>
      </w:r>
      <w:r>
        <w:rPr>
          <w:spacing w:val="15"/>
        </w:rPr>
        <w:t xml:space="preserve"> </w:t>
      </w:r>
      <w:r>
        <w:t>justos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contratados,</w:t>
      </w:r>
      <w:r>
        <w:rPr>
          <w:spacing w:val="14"/>
        </w:rPr>
        <w:t xml:space="preserve"> </w:t>
      </w:r>
      <w:r>
        <w:t>assinam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instrumento</w:t>
      </w:r>
      <w:r>
        <w:rPr>
          <w:spacing w:val="15"/>
        </w:rPr>
        <w:t xml:space="preserve"> </w:t>
      </w:r>
      <w:r>
        <w:t>obrigando-se,</w:t>
      </w:r>
      <w:r>
        <w:rPr>
          <w:spacing w:val="18"/>
        </w:rPr>
        <w:t xml:space="preserve"> </w:t>
      </w:r>
      <w:r>
        <w:rPr>
          <w:shd w:val="clear" w:color="auto" w:fill="FFFF00"/>
        </w:rPr>
        <w:t>em</w:t>
      </w:r>
      <w:r>
        <w:rPr>
          <w:spacing w:val="15"/>
          <w:shd w:val="clear" w:color="auto" w:fill="FFFF00"/>
        </w:rPr>
        <w:t xml:space="preserve"> </w:t>
      </w:r>
      <w:r>
        <w:rPr>
          <w:shd w:val="clear" w:color="auto" w:fill="FFFF00"/>
        </w:rPr>
        <w:t>caráter</w:t>
      </w:r>
      <w:r>
        <w:rPr>
          <w:spacing w:val="-57"/>
        </w:rPr>
        <w:t xml:space="preserve"> </w:t>
      </w:r>
      <w:r>
        <w:rPr>
          <w:shd w:val="clear" w:color="auto" w:fill="FFFF00"/>
        </w:rPr>
        <w:t>irrevogável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irretratável</w:t>
      </w:r>
      <w:r>
        <w:t>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sucessores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herdeiros.</w:t>
      </w:r>
    </w:p>
    <w:p w14:paraId="2D7B3BEB" w14:textId="77777777" w:rsidR="004A0C9B" w:rsidRDefault="004A0C9B">
      <w:pPr>
        <w:pStyle w:val="BodyText"/>
        <w:spacing w:before="2"/>
        <w:rPr>
          <w:sz w:val="16"/>
        </w:rPr>
      </w:pPr>
    </w:p>
    <w:p w14:paraId="6BB6623D" w14:textId="77777777" w:rsidR="004A0C9B" w:rsidRDefault="00000000">
      <w:pPr>
        <w:spacing w:before="90"/>
        <w:ind w:left="2462" w:right="2469"/>
        <w:jc w:val="center"/>
        <w:rPr>
          <w:sz w:val="24"/>
        </w:rPr>
      </w:pPr>
      <w:r>
        <w:rPr>
          <w:sz w:val="24"/>
        </w:rPr>
        <w:t>[</w:t>
      </w:r>
      <w:r>
        <w:rPr>
          <w:i/>
          <w:sz w:val="24"/>
          <w:shd w:val="clear" w:color="auto" w:fill="FFFF00"/>
        </w:rPr>
        <w:t>Local</w:t>
      </w:r>
      <w:r>
        <w:rPr>
          <w:i/>
          <w:spacing w:val="-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de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assinatura</w:t>
      </w:r>
      <w:r>
        <w:rPr>
          <w:sz w:val="24"/>
        </w:rPr>
        <w:t>],</w:t>
      </w:r>
      <w:r>
        <w:rPr>
          <w:spacing w:val="-1"/>
          <w:sz w:val="24"/>
        </w:rPr>
        <w:t xml:space="preserve"> </w:t>
      </w:r>
      <w:r>
        <w:rPr>
          <w:sz w:val="24"/>
          <w:shd w:val="clear" w:color="auto" w:fill="FFFF00"/>
        </w:rPr>
        <w:t>[...]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  <w:shd w:val="clear" w:color="auto" w:fill="FFFF00"/>
        </w:rPr>
        <w:t>[...]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shd w:val="clear" w:color="auto" w:fill="FFFF00"/>
        </w:rPr>
        <w:t>[...]</w:t>
      </w:r>
      <w:r>
        <w:rPr>
          <w:sz w:val="24"/>
        </w:rPr>
        <w:t>.</w:t>
      </w:r>
    </w:p>
    <w:p w14:paraId="4EE39D05" w14:textId="77777777" w:rsidR="004A0C9B" w:rsidRDefault="004A0C9B">
      <w:pPr>
        <w:pStyle w:val="BodyText"/>
        <w:rPr>
          <w:sz w:val="20"/>
        </w:rPr>
      </w:pPr>
    </w:p>
    <w:p w14:paraId="0D0BA129" w14:textId="77777777" w:rsidR="004A0C9B" w:rsidRDefault="004A0C9B">
      <w:pPr>
        <w:pStyle w:val="BodyText"/>
        <w:rPr>
          <w:sz w:val="20"/>
        </w:rPr>
      </w:pPr>
    </w:p>
    <w:p w14:paraId="12325B4B" w14:textId="77777777" w:rsidR="004A0C9B" w:rsidRDefault="00A324CC">
      <w:pPr>
        <w:pStyle w:val="BodyText"/>
        <w:spacing w:before="8"/>
        <w:rPr>
          <w:sz w:val="27"/>
        </w:rPr>
      </w:pPr>
      <w:r>
        <w:pict w14:anchorId="0B6C8734">
          <v:shape id="_x0000_s2051" alt="" style="position:absolute;margin-left:188.85pt;margin-top:18.1pt;width:246pt;height:.1pt;z-index:-15728640;mso-wrap-edited:f;mso-width-percent:0;mso-height-percent:0;mso-wrap-distance-left:0;mso-wrap-distance-right:0;mso-position-horizontal-relative:page;mso-width-percent:0;mso-height-percent:0" coordsize="4920,1270" path="m,l4920,e" filled="f" strokeweight=".16922mm">
            <v:path arrowok="t" o:connecttype="custom" o:connectlocs="0,0;3124200,0" o:connectangles="0,0"/>
            <w10:wrap type="topAndBottom" anchorx="page"/>
          </v:shape>
        </w:pict>
      </w:r>
    </w:p>
    <w:p w14:paraId="30E504F8" w14:textId="77777777" w:rsidR="004A0C9B" w:rsidRDefault="00000000">
      <w:pPr>
        <w:pStyle w:val="BodyText"/>
        <w:spacing w:line="248" w:lineRule="exact"/>
        <w:ind w:left="2462" w:right="2468"/>
        <w:jc w:val="center"/>
      </w:pPr>
      <w:r>
        <w:t>(</w:t>
      </w:r>
      <w:r>
        <w:rPr>
          <w:shd w:val="clear" w:color="auto" w:fill="FFFF00"/>
        </w:rPr>
        <w:t>Razão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Social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Sociedade)</w:t>
      </w:r>
    </w:p>
    <w:p w14:paraId="5CFC64D3" w14:textId="77777777" w:rsidR="004A0C9B" w:rsidRDefault="00000000">
      <w:pPr>
        <w:pStyle w:val="BodyText"/>
        <w:ind w:left="2462" w:right="2464"/>
        <w:jc w:val="center"/>
      </w:pPr>
      <w:r>
        <w:rPr>
          <w:shd w:val="clear" w:color="auto" w:fill="FFFF00"/>
        </w:rPr>
        <w:t>Representante(s)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Legal(</w:t>
      </w:r>
      <w:proofErr w:type="spellStart"/>
      <w:r>
        <w:rPr>
          <w:shd w:val="clear" w:color="auto" w:fill="FFFF00"/>
        </w:rPr>
        <w:t>is</w:t>
      </w:r>
      <w:proofErr w:type="spellEnd"/>
      <w:r>
        <w:rPr>
          <w:shd w:val="clear" w:color="auto" w:fill="FFFF00"/>
        </w:rPr>
        <w:t>)</w:t>
      </w:r>
    </w:p>
    <w:p w14:paraId="59B4DE79" w14:textId="77777777" w:rsidR="004A0C9B" w:rsidRDefault="004A0C9B">
      <w:pPr>
        <w:pStyle w:val="BodyText"/>
        <w:rPr>
          <w:sz w:val="20"/>
        </w:rPr>
      </w:pPr>
    </w:p>
    <w:p w14:paraId="0AC7B069" w14:textId="77777777" w:rsidR="004A0C9B" w:rsidRDefault="004A0C9B">
      <w:pPr>
        <w:pStyle w:val="BodyText"/>
        <w:rPr>
          <w:sz w:val="20"/>
        </w:rPr>
      </w:pPr>
    </w:p>
    <w:p w14:paraId="29C76790" w14:textId="77777777" w:rsidR="004A0C9B" w:rsidRDefault="00A324CC">
      <w:pPr>
        <w:pStyle w:val="BodyText"/>
        <w:spacing w:before="8"/>
        <w:rPr>
          <w:sz w:val="27"/>
        </w:rPr>
      </w:pPr>
      <w:r>
        <w:pict w14:anchorId="4C97B307">
          <v:shape id="_x0000_s2050" alt="" style="position:absolute;margin-left:191.85pt;margin-top:18.1pt;width:240pt;height:.1pt;z-index:-15728128;mso-wrap-edited:f;mso-width-percent:0;mso-height-percent:0;mso-wrap-distance-left:0;mso-wrap-distance-right:0;mso-position-horizontal-relative:page;mso-width-percent:0;mso-height-percent:0" coordsize="4800,1270" path="m,l4800,e" filled="f" strokeweight=".16922mm">
            <v:path arrowok="t" o:connecttype="custom" o:connectlocs="0,0;3048000,0" o:connectangles="0,0"/>
            <w10:wrap type="topAndBottom" anchorx="page"/>
          </v:shape>
        </w:pict>
      </w:r>
    </w:p>
    <w:p w14:paraId="61DCDAB9" w14:textId="77777777" w:rsidR="004A0C9B" w:rsidRDefault="00000000">
      <w:pPr>
        <w:pStyle w:val="BodyText"/>
        <w:spacing w:line="248" w:lineRule="exact"/>
        <w:ind w:left="2462" w:right="2468"/>
        <w:jc w:val="center"/>
      </w:pPr>
      <w:r>
        <w:t>(Razão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Sociedade)</w:t>
      </w:r>
    </w:p>
    <w:p w14:paraId="70BFDC1F" w14:textId="77777777" w:rsidR="004A0C9B" w:rsidRDefault="00000000">
      <w:pPr>
        <w:pStyle w:val="BodyText"/>
        <w:ind w:left="2462" w:right="2464"/>
        <w:jc w:val="center"/>
      </w:pPr>
      <w:r>
        <w:rPr>
          <w:shd w:val="clear" w:color="auto" w:fill="FFFF00"/>
        </w:rPr>
        <w:t>Representante(s)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Legal(</w:t>
      </w:r>
      <w:proofErr w:type="spellStart"/>
      <w:r>
        <w:rPr>
          <w:shd w:val="clear" w:color="auto" w:fill="FFFF00"/>
        </w:rPr>
        <w:t>is</w:t>
      </w:r>
      <w:proofErr w:type="spellEnd"/>
      <w:r>
        <w:t>)</w:t>
      </w:r>
    </w:p>
    <w:sectPr w:rsidR="004A0C9B">
      <w:pgSz w:w="11900" w:h="16840"/>
      <w:pgMar w:top="1600" w:right="1020" w:bottom="1160" w:left="160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4E00" w14:textId="77777777" w:rsidR="00A324CC" w:rsidRDefault="00A324CC">
      <w:r>
        <w:separator/>
      </w:r>
    </w:p>
  </w:endnote>
  <w:endnote w:type="continuationSeparator" w:id="0">
    <w:p w14:paraId="01BD4B74" w14:textId="77777777" w:rsidR="00A324CC" w:rsidRDefault="00A3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88B5" w14:textId="77777777" w:rsidR="004A0C9B" w:rsidRDefault="00A324CC">
    <w:pPr>
      <w:pStyle w:val="BodyText"/>
      <w:spacing w:line="14" w:lineRule="auto"/>
      <w:rPr>
        <w:sz w:val="20"/>
      </w:rPr>
    </w:pPr>
    <w:r>
      <w:pict w14:anchorId="18CF732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3.75pt;margin-top:782.5pt;width:59.2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3889BE" w14:textId="77777777" w:rsidR="004A0C9B" w:rsidRDefault="00000000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Página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CA52" w14:textId="77777777" w:rsidR="00A324CC" w:rsidRDefault="00A324CC">
      <w:r>
        <w:separator/>
      </w:r>
    </w:p>
  </w:footnote>
  <w:footnote w:type="continuationSeparator" w:id="0">
    <w:p w14:paraId="53C57A9A" w14:textId="77777777" w:rsidR="00A324CC" w:rsidRDefault="00A3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167"/>
    <w:multiLevelType w:val="multilevel"/>
    <w:tmpl w:val="A8CC0C9A"/>
    <w:lvl w:ilvl="0">
      <w:start w:val="3"/>
      <w:numFmt w:val="decimal"/>
      <w:lvlText w:val="%1"/>
      <w:lvlJc w:val="left"/>
      <w:pPr>
        <w:ind w:left="101" w:hanging="4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hanging="6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4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641"/>
      </w:pPr>
      <w:rPr>
        <w:rFonts w:hint="default"/>
        <w:lang w:val="pt-PT" w:eastAsia="en-US" w:bidi="ar-SA"/>
      </w:rPr>
    </w:lvl>
  </w:abstractNum>
  <w:abstractNum w:abstractNumId="1" w15:restartNumberingAfterBreak="0">
    <w:nsid w:val="33D6559A"/>
    <w:multiLevelType w:val="multilevel"/>
    <w:tmpl w:val="81E47B00"/>
    <w:lvl w:ilvl="0">
      <w:start w:val="4"/>
      <w:numFmt w:val="decimal"/>
      <w:lvlText w:val="%1"/>
      <w:lvlJc w:val="left"/>
      <w:pPr>
        <w:ind w:left="101" w:hanging="4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6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4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447"/>
      </w:pPr>
      <w:rPr>
        <w:rFonts w:hint="default"/>
        <w:lang w:val="pt-PT" w:eastAsia="en-US" w:bidi="ar-SA"/>
      </w:rPr>
    </w:lvl>
  </w:abstractNum>
  <w:abstractNum w:abstractNumId="2" w15:restartNumberingAfterBreak="0">
    <w:nsid w:val="45120D76"/>
    <w:multiLevelType w:val="multilevel"/>
    <w:tmpl w:val="268E6B10"/>
    <w:lvl w:ilvl="0">
      <w:start w:val="7"/>
      <w:numFmt w:val="decimal"/>
      <w:lvlText w:val="%1"/>
      <w:lvlJc w:val="left"/>
      <w:pPr>
        <w:ind w:left="101" w:hanging="4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hanging="6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4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680"/>
      </w:pPr>
      <w:rPr>
        <w:rFonts w:hint="default"/>
        <w:lang w:val="pt-PT" w:eastAsia="en-US" w:bidi="ar-SA"/>
      </w:rPr>
    </w:lvl>
  </w:abstractNum>
  <w:abstractNum w:abstractNumId="3" w15:restartNumberingAfterBreak="0">
    <w:nsid w:val="522A4C5E"/>
    <w:multiLevelType w:val="multilevel"/>
    <w:tmpl w:val="EDF67BC4"/>
    <w:lvl w:ilvl="0">
      <w:start w:val="1"/>
      <w:numFmt w:val="decimal"/>
      <w:lvlText w:val="%1"/>
      <w:lvlJc w:val="left"/>
      <w:pPr>
        <w:ind w:left="101" w:hanging="4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1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6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4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459"/>
      </w:pPr>
      <w:rPr>
        <w:rFonts w:hint="default"/>
        <w:lang w:val="pt-PT" w:eastAsia="en-US" w:bidi="ar-SA"/>
      </w:rPr>
    </w:lvl>
  </w:abstractNum>
  <w:abstractNum w:abstractNumId="4" w15:restartNumberingAfterBreak="0">
    <w:nsid w:val="6E417839"/>
    <w:multiLevelType w:val="multilevel"/>
    <w:tmpl w:val="D6E0D770"/>
    <w:lvl w:ilvl="0">
      <w:start w:val="6"/>
      <w:numFmt w:val="decimal"/>
      <w:lvlText w:val="%1"/>
      <w:lvlJc w:val="left"/>
      <w:pPr>
        <w:ind w:left="101" w:hanging="4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4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6" w:hanging="4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4" w:hanging="4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4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4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4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76416DBA"/>
    <w:multiLevelType w:val="multilevel"/>
    <w:tmpl w:val="76F05CFE"/>
    <w:lvl w:ilvl="0">
      <w:start w:val="2"/>
      <w:numFmt w:val="decimal"/>
      <w:lvlText w:val="%1"/>
      <w:lvlJc w:val="left"/>
      <w:pPr>
        <w:ind w:left="101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09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8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1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3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5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79824238"/>
    <w:multiLevelType w:val="multilevel"/>
    <w:tmpl w:val="44303AD4"/>
    <w:lvl w:ilvl="0">
      <w:start w:val="1"/>
      <w:numFmt w:val="decimal"/>
      <w:lvlText w:val="%1"/>
      <w:lvlJc w:val="left"/>
      <w:pPr>
        <w:ind w:left="101" w:hanging="7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6" w:hanging="7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4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768"/>
      </w:pPr>
      <w:rPr>
        <w:rFonts w:hint="default"/>
        <w:lang w:val="pt-PT" w:eastAsia="en-US" w:bidi="ar-SA"/>
      </w:rPr>
    </w:lvl>
  </w:abstractNum>
  <w:abstractNum w:abstractNumId="7" w15:restartNumberingAfterBreak="0">
    <w:nsid w:val="7D6D09AF"/>
    <w:multiLevelType w:val="multilevel"/>
    <w:tmpl w:val="6A34A494"/>
    <w:lvl w:ilvl="0">
      <w:start w:val="5"/>
      <w:numFmt w:val="decimal"/>
      <w:lvlText w:val="%1"/>
      <w:lvlJc w:val="left"/>
      <w:pPr>
        <w:ind w:left="101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708"/>
      </w:pPr>
      <w:rPr>
        <w:rFonts w:hint="default"/>
        <w:lang w:val="pt-PT" w:eastAsia="en-US" w:bidi="ar-SA"/>
      </w:rPr>
    </w:lvl>
  </w:abstractNum>
  <w:num w:numId="1" w16cid:durableId="1840079545">
    <w:abstractNumId w:val="2"/>
  </w:num>
  <w:num w:numId="2" w16cid:durableId="834416322">
    <w:abstractNumId w:val="4"/>
  </w:num>
  <w:num w:numId="3" w16cid:durableId="294796740">
    <w:abstractNumId w:val="7"/>
  </w:num>
  <w:num w:numId="4" w16cid:durableId="756904496">
    <w:abstractNumId w:val="1"/>
  </w:num>
  <w:num w:numId="5" w16cid:durableId="635111811">
    <w:abstractNumId w:val="0"/>
  </w:num>
  <w:num w:numId="6" w16cid:durableId="13313045">
    <w:abstractNumId w:val="5"/>
  </w:num>
  <w:num w:numId="7" w16cid:durableId="999037470">
    <w:abstractNumId w:val="3"/>
  </w:num>
  <w:num w:numId="8" w16cid:durableId="796214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0C9B"/>
    <w:rsid w:val="004A0C9B"/>
    <w:rsid w:val="00A324CC"/>
    <w:rsid w:val="00C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,"/>
  <w14:docId w14:val="6ECDFA6A"/>
  <w15:docId w15:val="{F915044E-7BD0-5D46-B37D-A8FE18D5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" w:right="10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contrato associação OABPR entre Sociedades - versão final</dc:title>
  <dc:subject>Modelo contrato associação OABPR entre Sociedades - versão final</dc:subject>
  <dc:creator>flavioprado</dc:creator>
  <cp:keywords>Modelo contrato associação OABPR entre Sociedades - versão final</cp:keywords>
  <cp:lastModifiedBy>Eduardo Paoliello</cp:lastModifiedBy>
  <cp:revision>2</cp:revision>
  <dcterms:created xsi:type="dcterms:W3CDTF">2023-01-13T20:42:00Z</dcterms:created>
  <dcterms:modified xsi:type="dcterms:W3CDTF">2023-01-13T20:42:00Z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2022-10-06T00:00:00Z</vt:filetime>
  </property>
</Properties>
</file>